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A24F" w14:textId="77777777" w:rsidR="000223E8" w:rsidRPr="007F4754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jc w:val="right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77777777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14:paraId="2F2E7508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244C71F3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23BC3A0A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 e-mail: …………………………………</w:t>
      </w:r>
    </w:p>
    <w:p w14:paraId="6EBBDA88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266E6F" w14:textId="77777777" w:rsidR="007A3DB5" w:rsidRP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7DFFCC3B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>zapytanie ofertowe z dnia</w:t>
      </w:r>
      <w:r w:rsidR="0087054C">
        <w:rPr>
          <w:color w:val="000000"/>
        </w:rPr>
        <w:t xml:space="preserve"> 07.11</w:t>
      </w:r>
      <w:r w:rsidR="003F0F2E" w:rsidRPr="00092B42">
        <w:t>.2025 r.</w:t>
      </w:r>
      <w:r w:rsidRPr="00092B42">
        <w:t xml:space="preserve"> </w:t>
      </w:r>
      <w:r>
        <w:rPr>
          <w:color w:val="000000"/>
        </w:rPr>
        <w:t xml:space="preserve">prowadzone </w:t>
      </w:r>
      <w:r>
        <w:t xml:space="preserve">w oparciu </w:t>
      </w:r>
      <w:r>
        <w:br/>
        <w:t>o 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</w:t>
      </w:r>
      <w:r>
        <w:br/>
      </w:r>
      <w:r w:rsidRPr="00317CE1">
        <w:t xml:space="preserve">z Regulaminem określającym zasady i sposób postępowania przy udzielaniu zamówień </w:t>
      </w:r>
      <w:r>
        <w:br/>
      </w:r>
      <w:r w:rsidRPr="00317CE1">
        <w:t xml:space="preserve">o 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9D435B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6C35FFE8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="00E34458">
        <w:rPr>
          <w:color w:val="000000"/>
        </w:rPr>
        <w:t xml:space="preserve"> </w:t>
      </w:r>
      <w:r w:rsidR="00092B42">
        <w:rPr>
          <w:color w:val="000000"/>
        </w:rPr>
        <w:t>wykonanie</w:t>
      </w:r>
      <w:r w:rsidR="0087054C">
        <w:rPr>
          <w:color w:val="000000"/>
        </w:rPr>
        <w:t xml:space="preserve"> </w:t>
      </w:r>
      <w:r w:rsidR="00092B42">
        <w:rPr>
          <w:color w:val="000000"/>
        </w:rPr>
        <w:t>dla zadania pn.:</w:t>
      </w:r>
    </w:p>
    <w:p w14:paraId="3E6E18F4" w14:textId="77777777" w:rsidR="00D2798B" w:rsidRDefault="00D2798B" w:rsidP="00626823">
      <w:pPr>
        <w:spacing w:line="276" w:lineRule="auto"/>
        <w:jc w:val="both"/>
        <w:rPr>
          <w:color w:val="000000"/>
        </w:rPr>
      </w:pPr>
    </w:p>
    <w:p w14:paraId="2482F3E9" w14:textId="12B56A77" w:rsidR="00D2798B" w:rsidRDefault="00D2798B" w:rsidP="00626823">
      <w:pPr>
        <w:spacing w:line="276" w:lineRule="auto"/>
        <w:jc w:val="both"/>
        <w:rPr>
          <w:color w:val="000000"/>
        </w:rPr>
      </w:pPr>
      <w:r>
        <w:t>„</w:t>
      </w:r>
      <w:r w:rsidR="0087054C">
        <w:t>Za</w:t>
      </w:r>
      <w:r w:rsidR="00617117">
        <w:t xml:space="preserve">kup wyposażenia przeciwpowodziowego w ramach Programu Ochrony </w:t>
      </w:r>
      <w:r w:rsidR="00F17B8B">
        <w:t>Ludności</w:t>
      </w:r>
      <w:r w:rsidR="00617117">
        <w:t xml:space="preserve"> i Obrony Cywilnej </w:t>
      </w:r>
      <w:r w:rsidR="00F17B8B">
        <w:t>na lata 2025-2026”.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257DEE35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>
        <w:rPr>
          <w:bCs/>
          <w:color w:val="000000"/>
        </w:rPr>
        <w:t>ne</w:t>
      </w:r>
      <w:r w:rsidRPr="005921C2">
        <w:rPr>
          <w:bCs/>
          <w:color w:val="000000"/>
        </w:rPr>
        <w:t>tto</w:t>
      </w:r>
    </w:p>
    <w:p w14:paraId="6B281BED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Podatek VAT ……………. % </w:t>
      </w: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>….. zł</w:t>
      </w:r>
    </w:p>
    <w:p w14:paraId="7CC44788" w14:textId="0DC61BA2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 w:rsidR="00EF12C9">
        <w:rPr>
          <w:bCs/>
          <w:color w:val="000000"/>
        </w:rPr>
        <w:t>b</w:t>
      </w:r>
      <w:r>
        <w:rPr>
          <w:bCs/>
          <w:color w:val="000000"/>
        </w:rPr>
        <w:t>rutto</w:t>
      </w:r>
    </w:p>
    <w:p w14:paraId="476B85AB" w14:textId="47498568" w:rsidR="006B7B1B" w:rsidRDefault="006B7B1B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Zamówienie zrealizujemy sami / przy udziale podwykonawców*.</w:t>
      </w:r>
    </w:p>
    <w:p w14:paraId="7A184A01" w14:textId="4AE75C00" w:rsidR="006B7B1B" w:rsidRPr="006B7B1B" w:rsidRDefault="006B7B1B" w:rsidP="006B7B1B">
      <w:pPr>
        <w:pStyle w:val="Bezodstpw"/>
        <w:jc w:val="both"/>
      </w:pPr>
      <w:r w:rsidRPr="006B7B1B">
        <w:t>…………………………………………………………………………………………………</w:t>
      </w:r>
    </w:p>
    <w:p w14:paraId="19423F0C" w14:textId="40EB3677" w:rsidR="006B7B1B" w:rsidRPr="006B7B1B" w:rsidRDefault="006B7B1B" w:rsidP="006B7B1B">
      <w:pPr>
        <w:pStyle w:val="Bezodstpw"/>
        <w:jc w:val="center"/>
        <w:rPr>
          <w:sz w:val="16"/>
          <w:szCs w:val="16"/>
        </w:rPr>
      </w:pPr>
      <w:r w:rsidRPr="006B7B1B">
        <w:rPr>
          <w:sz w:val="16"/>
          <w:szCs w:val="16"/>
        </w:rPr>
        <w:t>(podwykonawca – o ile jest znany / zakres powierzonych robót)</w:t>
      </w:r>
    </w:p>
    <w:p w14:paraId="10F9371A" w14:textId="77777777" w:rsidR="000223E8" w:rsidRDefault="000223E8" w:rsidP="000223E8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ADFC2C7" w14:textId="6A59165F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  <w:sz w:val="18"/>
          <w:szCs w:val="18"/>
        </w:rPr>
      </w:pPr>
      <w:r w:rsidRPr="006B7B1B">
        <w:rPr>
          <w:bCs/>
          <w:sz w:val="18"/>
          <w:szCs w:val="18"/>
        </w:rPr>
        <w:t>* Niepotrzebne skreślić</w:t>
      </w:r>
    </w:p>
    <w:p w14:paraId="78CD060B" w14:textId="77777777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67B40ED" w14:textId="47DB0043" w:rsidR="000223E8" w:rsidRPr="003C6988" w:rsidRDefault="000223E8" w:rsidP="007A3DB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</w:rPr>
      </w:pPr>
      <w:r w:rsidRPr="002203AA">
        <w:t xml:space="preserve">Ww. zamówienie zostanie wykonane w </w:t>
      </w:r>
      <w:r w:rsidRPr="003C6988">
        <w:t>terminie do:</w:t>
      </w:r>
      <w:r w:rsidR="00F17B8B">
        <w:rPr>
          <w:color w:val="EE0000"/>
        </w:rPr>
        <w:t xml:space="preserve"> </w:t>
      </w:r>
      <w:r w:rsidR="00F17B8B" w:rsidRPr="00F17B8B">
        <w:t>10.1</w:t>
      </w:r>
      <w:r w:rsidR="00A67595">
        <w:t>2</w:t>
      </w:r>
      <w:r w:rsidR="00F17B8B" w:rsidRPr="00F17B8B">
        <w:t>.2025 r</w:t>
      </w:r>
      <w:r w:rsidR="00F17B8B">
        <w:t>.</w:t>
      </w:r>
      <w:r w:rsidR="00CD552B" w:rsidRPr="00F17B8B">
        <w:t xml:space="preserve"> </w:t>
      </w:r>
      <w:r w:rsidR="009562B4" w:rsidRPr="00F17B8B">
        <w:rPr>
          <w:b/>
        </w:rPr>
        <w:t xml:space="preserve"> </w:t>
      </w:r>
    </w:p>
    <w:p w14:paraId="617695EB" w14:textId="1CFAA332" w:rsidR="000223E8" w:rsidRPr="00156DCA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DF455B">
        <w:t>Oświadczam</w:t>
      </w:r>
      <w:r w:rsidR="006275A6">
        <w:t>/</w:t>
      </w:r>
      <w:r w:rsidR="005A3F23">
        <w:t>y, że nie wykonywano</w:t>
      </w:r>
      <w:r w:rsidRPr="00DF455B">
        <w:t xml:space="preserve"> żadnych czynności związanych</w:t>
      </w:r>
      <w:r w:rsidRPr="00156DCA">
        <w:rPr>
          <w:color w:val="000000"/>
        </w:rPr>
        <w:t xml:space="preserve"> z przygotowaniem </w:t>
      </w:r>
      <w:r w:rsidRPr="00156DCA">
        <w:rPr>
          <w:color w:val="000000"/>
        </w:rPr>
        <w:lastRenderedPageBreak/>
        <w:t>niniejszego postępowania o udzielenie zamówienia publicznego, a w celu sporz</w:t>
      </w:r>
      <w:r w:rsidR="005A3F23">
        <w:rPr>
          <w:color w:val="000000"/>
        </w:rPr>
        <w:t>ądzenia oferty nie posługiwano</w:t>
      </w:r>
      <w:r w:rsidRPr="00156DCA">
        <w:rPr>
          <w:color w:val="000000"/>
        </w:rPr>
        <w:t xml:space="preserve"> się osobami uczestniczącymi w dokonaniu tych czynności. </w:t>
      </w:r>
    </w:p>
    <w:p w14:paraId="1D623FB3" w14:textId="630D8E49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156DCA">
        <w:rPr>
          <w:b/>
          <w:bCs/>
          <w:color w:val="000000"/>
        </w:rPr>
        <w:t xml:space="preserve"> </w:t>
      </w: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iż uważam</w:t>
      </w:r>
      <w:r w:rsidR="005A3F23">
        <w:rPr>
          <w:color w:val="000000"/>
        </w:rPr>
        <w:t>/</w:t>
      </w:r>
      <w:r>
        <w:rPr>
          <w:color w:val="000000"/>
        </w:rPr>
        <w:t xml:space="preserve">y się za związanych niniejszą ofertą przez okres 30 dni licząc </w:t>
      </w:r>
      <w:r>
        <w:rPr>
          <w:color w:val="000000"/>
        </w:rPr>
        <w:br/>
        <w:t>od daty wyznaczonej do składania ofert.</w:t>
      </w:r>
    </w:p>
    <w:p w14:paraId="5D327C02" w14:textId="58EA6806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że w przypadku wyboru naszej oferty jako najkorzystniejszej, zobowiązujemy się do zawarcia umowy w miejscu i terminie wyznaczonym przez Zamawiającego.</w:t>
      </w:r>
    </w:p>
    <w:p w14:paraId="7BDAEB51" w14:textId="5EB46F8E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/y</w:t>
      </w:r>
      <w:r w:rsidR="005A3F23">
        <w:rPr>
          <w:color w:val="000000"/>
        </w:rPr>
        <w:t>, że wypełniono</w:t>
      </w:r>
      <w:r>
        <w:rPr>
          <w:color w:val="000000"/>
        </w:rPr>
        <w:t xml:space="preserve"> obowiązki informacyjne przewidziane w art. 13 lub art.14 RODO wobec osób fizycznych, od których dane osobowe bezpo</w:t>
      </w:r>
      <w:r w:rsidR="005A3F23">
        <w:rPr>
          <w:color w:val="000000"/>
        </w:rPr>
        <w:t>średnio lub pośrednio pozyskano</w:t>
      </w:r>
      <w:r>
        <w:rPr>
          <w:color w:val="000000"/>
        </w:rPr>
        <w:t xml:space="preserve"> w celu ubiegania się o udzielenie zamówienia publicznego w niniejszym postępowaniu.</w:t>
      </w:r>
    </w:p>
    <w:p w14:paraId="33F79F4B" w14:textId="5AC773CF" w:rsidR="006275A6" w:rsidRDefault="006275A6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Oświadczam/y, iż osoba, która będzie pełniła funkcję </w:t>
      </w:r>
      <w:r w:rsidR="00EF12C9">
        <w:rPr>
          <w:color w:val="000000"/>
        </w:rPr>
        <w:t>projektanta</w:t>
      </w:r>
      <w:r>
        <w:rPr>
          <w:color w:val="000000"/>
        </w:rPr>
        <w:t xml:space="preserve"> posiada kwalifikacje zawodowe</w:t>
      </w:r>
      <w:r w:rsidR="003F0F2E">
        <w:rPr>
          <w:color w:val="000000"/>
        </w:rPr>
        <w:t xml:space="preserve"> niezbędne do realizacji zadania</w:t>
      </w:r>
      <w:r w:rsidR="00EF12C9">
        <w:rPr>
          <w:color w:val="000000"/>
        </w:rPr>
        <w:t>.</w:t>
      </w:r>
    </w:p>
    <w:p w14:paraId="3440EEF4" w14:textId="4B28758C" w:rsid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Oświadczam/y, iż w cenie oferty zostały uwzględnione wszystkie koszty wykonania zamówienia.</w:t>
      </w:r>
    </w:p>
    <w:p w14:paraId="1FB07B42" w14:textId="491DBC4C" w:rsid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CD552B">
        <w:rPr>
          <w:color w:val="000000"/>
        </w:rPr>
        <w:t>Oświadczam/y, iż przy realizacji niniejszego zamówienia zatrudnimy na podstawi</w:t>
      </w:r>
      <w:r w:rsidR="00DD6ACD">
        <w:rPr>
          <w:color w:val="000000"/>
        </w:rPr>
        <w:t>e umowy o prace (dot. wykonawcy/</w:t>
      </w:r>
      <w:r w:rsidRPr="00CD552B">
        <w:rPr>
          <w:color w:val="000000"/>
        </w:rPr>
        <w:t xml:space="preserve">podwykonawcy) pracowników bezpośrednio związanych </w:t>
      </w:r>
      <w:r w:rsidRPr="00CD552B">
        <w:rPr>
          <w:color w:val="000000"/>
        </w:rPr>
        <w:br/>
        <w:t xml:space="preserve">z wykonaniem </w:t>
      </w:r>
      <w:r w:rsidR="00640192">
        <w:rPr>
          <w:color w:val="000000"/>
        </w:rPr>
        <w:t>dokumentacji projektowej</w:t>
      </w:r>
      <w:r w:rsidRPr="00CD552B">
        <w:rPr>
          <w:color w:val="000000"/>
        </w:rPr>
        <w:t>.</w:t>
      </w:r>
    </w:p>
    <w:p w14:paraId="40F78C9E" w14:textId="2C3C5CC6" w:rsidR="006B7B1B" w:rsidRP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CD552B">
        <w:rPr>
          <w:color w:val="000000"/>
        </w:rPr>
        <w:t>Zapoz</w:t>
      </w:r>
      <w:r w:rsidR="005A3F23">
        <w:rPr>
          <w:color w:val="000000"/>
        </w:rPr>
        <w:t>nano</w:t>
      </w:r>
      <w:r w:rsidRPr="00CD552B">
        <w:rPr>
          <w:color w:val="000000"/>
        </w:rPr>
        <w:t xml:space="preserve"> się z treścią zapytania ofertowego oraz wzorem umowy i nie wnosimy do nich zastrzeżeń oraz przyjmujemy warunki w nich zawarte.</w:t>
      </w:r>
    </w:p>
    <w:p w14:paraId="1E590C26" w14:textId="5A974E64" w:rsidR="006B7B1B" w:rsidRP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Jesteśmy świadomi odpowiedzialności karnej związanej ze składaniem fałszywych oświadczeń i dokumentów.</w:t>
      </w:r>
    </w:p>
    <w:p w14:paraId="2DDCA78C" w14:textId="05147450" w:rsid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028AD15E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5734DE7A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2290F35A" w14:textId="77777777" w:rsidR="000223E8" w:rsidRP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18828C12" w14:textId="401F6CBC" w:rsidR="000223E8" w:rsidRPr="00156DCA" w:rsidRDefault="000223E8" w:rsidP="000223E8">
      <w:pPr>
        <w:tabs>
          <w:tab w:val="num" w:pos="567"/>
          <w:tab w:val="left" w:pos="709"/>
          <w:tab w:val="left" w:pos="9940"/>
        </w:tabs>
        <w:spacing w:line="276" w:lineRule="auto"/>
        <w:ind w:left="567" w:hanging="283"/>
        <w:jc w:val="right"/>
        <w:rPr>
          <w:color w:val="000000"/>
        </w:rPr>
      </w:pPr>
      <w:r>
        <w:rPr>
          <w:color w:val="000000"/>
        </w:rPr>
        <w:t>............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</w:t>
      </w:r>
      <w:r>
        <w:rPr>
          <w:color w:val="000000"/>
        </w:rPr>
        <w:t xml:space="preserve">                                   </w:t>
      </w:r>
      <w:r w:rsidRPr="00156DCA">
        <w:rPr>
          <w:color w:val="000000"/>
        </w:rPr>
        <w:t>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14:paraId="2E1454F2" w14:textId="2DD4949F" w:rsidR="00090229" w:rsidRPr="000223E8" w:rsidRDefault="000223E8" w:rsidP="000223E8">
      <w:pPr>
        <w:spacing w:line="276" w:lineRule="auto"/>
        <w:ind w:left="567"/>
        <w:jc w:val="right"/>
        <w:rPr>
          <w:sz w:val="18"/>
          <w:szCs w:val="18"/>
        </w:rPr>
      </w:pPr>
      <w:r w:rsidRPr="00156DCA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>Miejscowość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6DCA">
        <w:rPr>
          <w:color w:val="000000"/>
          <w:sz w:val="16"/>
          <w:szCs w:val="16"/>
        </w:rPr>
        <w:t xml:space="preserve">/Podpis </w:t>
      </w:r>
      <w:r>
        <w:rPr>
          <w:color w:val="000000"/>
          <w:sz w:val="16"/>
          <w:szCs w:val="16"/>
        </w:rPr>
        <w:t>i pieczęć osoby upoważnionej do podpisania oferty/</w:t>
      </w:r>
    </w:p>
    <w:sectPr w:rsidR="00090229" w:rsidRPr="0002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455469">
    <w:abstractNumId w:val="0"/>
  </w:num>
  <w:num w:numId="2" w16cid:durableId="140279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E8"/>
    <w:rsid w:val="000223E8"/>
    <w:rsid w:val="00090229"/>
    <w:rsid w:val="00092B42"/>
    <w:rsid w:val="000F5D9C"/>
    <w:rsid w:val="00243CA2"/>
    <w:rsid w:val="003C6988"/>
    <w:rsid w:val="003F0F2E"/>
    <w:rsid w:val="00434ABD"/>
    <w:rsid w:val="0046653B"/>
    <w:rsid w:val="0048237F"/>
    <w:rsid w:val="004C4F51"/>
    <w:rsid w:val="00506DC2"/>
    <w:rsid w:val="005A3F23"/>
    <w:rsid w:val="00617117"/>
    <w:rsid w:val="00626823"/>
    <w:rsid w:val="006275A6"/>
    <w:rsid w:val="00640192"/>
    <w:rsid w:val="006B7B1B"/>
    <w:rsid w:val="0075571B"/>
    <w:rsid w:val="00757438"/>
    <w:rsid w:val="007A3DB5"/>
    <w:rsid w:val="007B4F9D"/>
    <w:rsid w:val="0087054C"/>
    <w:rsid w:val="008F5971"/>
    <w:rsid w:val="009562B4"/>
    <w:rsid w:val="009D435B"/>
    <w:rsid w:val="00A23F6B"/>
    <w:rsid w:val="00A67595"/>
    <w:rsid w:val="00A67E63"/>
    <w:rsid w:val="00AA51E8"/>
    <w:rsid w:val="00BD5979"/>
    <w:rsid w:val="00BE11C9"/>
    <w:rsid w:val="00CD552B"/>
    <w:rsid w:val="00D2798B"/>
    <w:rsid w:val="00D32D6C"/>
    <w:rsid w:val="00DB1CA2"/>
    <w:rsid w:val="00DC022E"/>
    <w:rsid w:val="00DC0407"/>
    <w:rsid w:val="00DD6ACD"/>
    <w:rsid w:val="00E34458"/>
    <w:rsid w:val="00EF12C9"/>
    <w:rsid w:val="00F1661F"/>
    <w:rsid w:val="00F17B8B"/>
    <w:rsid w:val="00F47836"/>
    <w:rsid w:val="00FB2C8F"/>
    <w:rsid w:val="00F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Rajmund Gębura</cp:lastModifiedBy>
  <cp:revision>3</cp:revision>
  <cp:lastPrinted>2025-11-07T08:23:00Z</cp:lastPrinted>
  <dcterms:created xsi:type="dcterms:W3CDTF">2025-11-07T10:37:00Z</dcterms:created>
  <dcterms:modified xsi:type="dcterms:W3CDTF">2025-11-07T10:43:00Z</dcterms:modified>
</cp:coreProperties>
</file>