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BC" w:rsidRPr="00611E0B" w:rsidRDefault="00CE38BC" w:rsidP="00CE38BC">
      <w:pPr>
        <w:pStyle w:val="Stopka"/>
        <w:rPr>
          <w:b/>
          <w:bCs/>
          <w:color w:val="000080"/>
        </w:rPr>
      </w:pPr>
      <w:r w:rsidRPr="00611E0B">
        <w:rPr>
          <w:noProof/>
        </w:rPr>
        <w:drawing>
          <wp:anchor distT="0" distB="0" distL="114300" distR="114300" simplePos="0" relativeHeight="251659264" behindDoc="0" locked="0" layoutInCell="1" allowOverlap="1" wp14:anchorId="7A20CFF2" wp14:editId="57D66821">
            <wp:simplePos x="0" y="0"/>
            <wp:positionH relativeFrom="margin">
              <wp:posOffset>-204536</wp:posOffset>
            </wp:positionH>
            <wp:positionV relativeFrom="margin">
              <wp:posOffset>6183</wp:posOffset>
            </wp:positionV>
            <wp:extent cx="1038225" cy="1162685"/>
            <wp:effectExtent l="0" t="0" r="9525" b="0"/>
            <wp:wrapSquare wrapText="bothSides"/>
            <wp:docPr id="1" name="Obraz 1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E0B">
        <w:rPr>
          <w:b/>
          <w:bCs/>
          <w:color w:val="000080"/>
        </w:rPr>
        <w:t>Urząd Gminy w Brodach</w:t>
      </w:r>
    </w:p>
    <w:p w:rsidR="00CE38BC" w:rsidRPr="00611E0B" w:rsidRDefault="00CE38BC" w:rsidP="00CE38BC">
      <w:pPr>
        <w:pStyle w:val="Stopka"/>
        <w:rPr>
          <w:b/>
          <w:bCs/>
          <w:color w:val="000080"/>
          <w:lang w:val="de-DE"/>
        </w:rPr>
      </w:pPr>
      <w:r w:rsidRPr="00611E0B">
        <w:rPr>
          <w:b/>
          <w:bCs/>
          <w:color w:val="000080"/>
          <w:lang w:val="en-US"/>
        </w:rPr>
        <w:t xml:space="preserve">ul. St. </w:t>
      </w:r>
      <w:proofErr w:type="spellStart"/>
      <w:r w:rsidRPr="00611E0B">
        <w:rPr>
          <w:b/>
          <w:bCs/>
          <w:color w:val="000080"/>
          <w:lang w:val="en-US"/>
        </w:rPr>
        <w:t>Staszica</w:t>
      </w:r>
      <w:proofErr w:type="spellEnd"/>
      <w:r w:rsidRPr="00611E0B">
        <w:rPr>
          <w:b/>
          <w:bCs/>
          <w:color w:val="000080"/>
          <w:lang w:val="en-US"/>
        </w:rPr>
        <w:t xml:space="preserve"> 3</w:t>
      </w:r>
    </w:p>
    <w:p w:rsidR="00CE38BC" w:rsidRPr="00611E0B" w:rsidRDefault="00CE38BC" w:rsidP="00CE38BC">
      <w:pPr>
        <w:pStyle w:val="Stopka"/>
        <w:rPr>
          <w:color w:val="000080"/>
          <w:lang w:val="en-US"/>
        </w:rPr>
      </w:pPr>
      <w:r w:rsidRPr="00611E0B">
        <w:rPr>
          <w:b/>
          <w:bCs/>
          <w:color w:val="000080"/>
          <w:lang w:val="en-US"/>
        </w:rPr>
        <w:t>27 – 230 Brody</w:t>
      </w:r>
    </w:p>
    <w:p w:rsidR="00CE38BC" w:rsidRPr="00611E0B" w:rsidRDefault="00CE38BC" w:rsidP="00CE38BC">
      <w:pPr>
        <w:pStyle w:val="Stopka"/>
        <w:rPr>
          <w:color w:val="000080"/>
          <w:lang w:val="de-DE"/>
        </w:rPr>
      </w:pPr>
      <w:proofErr w:type="spellStart"/>
      <w:r w:rsidRPr="00611E0B">
        <w:rPr>
          <w:color w:val="000080"/>
          <w:lang w:val="de-DE"/>
        </w:rPr>
        <w:t>telefon</w:t>
      </w:r>
      <w:proofErr w:type="spellEnd"/>
      <w:r w:rsidRPr="00611E0B">
        <w:rPr>
          <w:color w:val="000080"/>
          <w:lang w:val="de-DE"/>
        </w:rPr>
        <w:t xml:space="preserve">/fax (041) 271 12 31 </w:t>
      </w:r>
      <w:hyperlink r:id="rId7" w:history="1">
        <w:r w:rsidRPr="00611E0B">
          <w:rPr>
            <w:rStyle w:val="Hipercze"/>
            <w:lang w:val="de-DE"/>
          </w:rPr>
          <w:t>gmina@brody.ino.pl</w:t>
        </w:r>
      </w:hyperlink>
    </w:p>
    <w:p w:rsidR="00CE38BC" w:rsidRPr="00611E0B" w:rsidRDefault="00CE38BC" w:rsidP="00CE38BC">
      <w:pPr>
        <w:pStyle w:val="Stopka"/>
        <w:rPr>
          <w:color w:val="000080"/>
          <w:lang w:val="de-DE"/>
        </w:rPr>
      </w:pPr>
      <w:r w:rsidRPr="00611E0B">
        <w:rPr>
          <w:color w:val="000080"/>
          <w:lang w:val="de-DE"/>
        </w:rPr>
        <w:t>NIP 664 – 00 – 11 – 820</w:t>
      </w:r>
    </w:p>
    <w:p w:rsidR="00CE38BC" w:rsidRPr="00611E0B" w:rsidRDefault="00CE38BC" w:rsidP="00CE38BC">
      <w:pPr>
        <w:pStyle w:val="Stopka"/>
        <w:rPr>
          <w:color w:val="000080"/>
          <w:lang w:val="de-DE"/>
        </w:rPr>
      </w:pPr>
    </w:p>
    <w:p w:rsidR="00CE38BC" w:rsidRPr="00611E0B" w:rsidRDefault="00CE38BC" w:rsidP="00CE38BC">
      <w:pPr>
        <w:pStyle w:val="Stopka"/>
        <w:rPr>
          <w:color w:val="000080"/>
          <w:lang w:val="de-DE"/>
        </w:rPr>
      </w:pPr>
    </w:p>
    <w:p w:rsidR="00CE38BC" w:rsidRPr="00611E0B" w:rsidRDefault="00CE38BC" w:rsidP="00CE38BC">
      <w:pPr>
        <w:pStyle w:val="Stopka"/>
        <w:rPr>
          <w:color w:val="000080"/>
          <w:lang w:val="de-DE"/>
        </w:rPr>
      </w:pPr>
      <w:r w:rsidRPr="00611E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A582" wp14:editId="718B5F2A">
                <wp:simplePos x="0" y="0"/>
                <wp:positionH relativeFrom="column">
                  <wp:posOffset>134180</wp:posOffset>
                </wp:positionH>
                <wp:positionV relativeFrom="paragraph">
                  <wp:posOffset>65063</wp:posOffset>
                </wp:positionV>
                <wp:extent cx="5721497" cy="14068"/>
                <wp:effectExtent l="0" t="0" r="31750" b="2413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1497" cy="140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2B71AE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5.1pt" to="461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JILwIAAEIEAAAOAAAAZHJzL2Uyb0RvYy54bWysU02P0zAQvSPxHyzfu0m66VfUdIWalssC&#10;K+3C3bWdxlrHtmy3aUEc9sA/g//F2M2WLVwQIgfHHzNv3sy8md8cWon23DqhVYmzqxQjrqhmQm1L&#10;/PFhPZhi5DxRjEiteImP3OGbxetX884UfKgbLRm3CECUKzpT4sZ7UySJow1vibvShit4rLVtiYej&#10;3SbMkg7QW5kM03ScdNoyYzXlzsFtdXrEi4hf15z6D3XtuEeyxMDNx9XGdRPWZDEnxdYS0wja0yD/&#10;wKIlQkHQM1RFPEE7K/6AagW12unaX1HdJrquBeUxB8gmS3/L5r4hhsdcoDjOnMvk/h8sfb+/s0iw&#10;El9jpEgLLfrx9P0b/azEI4K6On9E16FKnXEFGC/VnQ150oO6N7eaPjqk9LIhassj24ejAYgseCQX&#10;LuHgDMTadO80Axuy8zqW7FDbFtVSmE/BMYBDWdAh9uh47hE/eEThcjQZZvlsghGFtyxPx9MYixQB&#10;Jjgb6/xbrltg76DdUqhQQlKQ/a3zgdYvk3Ct9FpIGWUgFepKPBsNR9HBaSlYeAxmzm43S2nRngQh&#10;xa+Pe2Fm9U6xCNZwwlb93hMhT3sILlXAg3SATr87KeXLLJ2tpqtpPsiH49UgT6tq8Ga9zAfjdTYZ&#10;VdfVclllXwO1LC8awRhXgd2zarP871TRz89Jb2fdnsuQXKLHegHZ538kHTsbmnmSxUaz45197jgI&#10;NRr3QxUm4eUZ9i9Hf/ETAAD//wMAUEsDBBQABgAIAAAAIQBrTmg22wAAAAgBAAAPAAAAZHJzL2Rv&#10;d25yZXYueG1sTI/BTsMwEETvSPyDtUjcqB2DEE3jVBUCLkhIlMDZibdJRLyOYjcNf89yosd9M5qd&#10;KbaLH8SMU+wDGchWCgRSE1xPrYHq4/nmAURMlpwdAqGBH4ywLS8vCpu7cKJ3nPepFRxCMbcGupTG&#10;XMrYdOhtXIURibVDmLxNfE6tdJM9cbgfpFbqXnrbE3/o7IiPHTbf+6M3sPt6fbp9m2sfBrduq0/n&#10;K/Wijbm+WnYbEAmX9G+Gv/pcHUruVIcjuSgGAzrL2MlcaRCsr7VmUDPQdyDLQp4PKH8BAAD//wMA&#10;UEsBAi0AFAAGAAgAAAAhALaDOJL+AAAA4QEAABMAAAAAAAAAAAAAAAAAAAAAAFtDb250ZW50X1R5&#10;cGVzXS54bWxQSwECLQAUAAYACAAAACEAOP0h/9YAAACUAQAACwAAAAAAAAAAAAAAAAAvAQAAX3Jl&#10;bHMvLnJlbHNQSwECLQAUAAYACAAAACEAK+cCSC8CAABCBAAADgAAAAAAAAAAAAAAAAAuAgAAZHJz&#10;L2Uyb0RvYy54bWxQSwECLQAUAAYACAAAACEAa05oNtsAAAAIAQAADwAAAAAAAAAAAAAAAACJBAAA&#10;ZHJzL2Rvd25yZXYueG1sUEsFBgAAAAAEAAQA8wAAAJEFAAAAAA==&#10;"/>
            </w:pict>
          </mc:Fallback>
        </mc:AlternateContent>
      </w:r>
    </w:p>
    <w:p w:rsidR="00CE38BC" w:rsidRPr="00611E0B" w:rsidRDefault="00CE38BC" w:rsidP="00CE38BC">
      <w:pPr>
        <w:pStyle w:val="Stopka"/>
        <w:rPr>
          <w:color w:val="000080"/>
          <w:lang w:val="de-DE"/>
        </w:rPr>
      </w:pPr>
    </w:p>
    <w:p w:rsidR="00CE38BC" w:rsidRPr="00611E0B" w:rsidRDefault="00CE38BC" w:rsidP="00CE3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Brody, </w:t>
      </w:r>
      <w:r w:rsidR="00274FA8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.08.202</w:t>
      </w:r>
      <w:r w:rsidR="00871163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38BC" w:rsidRPr="00611E0B" w:rsidRDefault="00CE38BC" w:rsidP="00CE38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8BC" w:rsidRPr="00611E0B" w:rsidRDefault="00CE38BC" w:rsidP="00CE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 O WYBORZE OFERTY</w:t>
      </w:r>
    </w:p>
    <w:p w:rsidR="00CE38BC" w:rsidRPr="00611E0B" w:rsidRDefault="00CE38BC" w:rsidP="00CE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38BC" w:rsidRPr="00611E0B" w:rsidRDefault="00CE38BC" w:rsidP="00CE38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 prowadzonym postępowaniu pn.:</w:t>
      </w:r>
    </w:p>
    <w:p w:rsidR="00CE38BC" w:rsidRPr="00611E0B" w:rsidRDefault="00CE38BC" w:rsidP="00CE38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0B">
        <w:rPr>
          <w:rFonts w:ascii="Times New Roman" w:hAnsi="Times New Roman" w:cs="Times New Roman"/>
          <w:b/>
          <w:sz w:val="24"/>
          <w:szCs w:val="24"/>
        </w:rPr>
        <w:t xml:space="preserve">„Zapewnienie dowozu i odwozu uczniów Publicznej Szkoły Podstawowej                    </w:t>
      </w:r>
      <w:r w:rsidR="00611E0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11E0B">
        <w:rPr>
          <w:rFonts w:ascii="Times New Roman" w:hAnsi="Times New Roman" w:cs="Times New Roman"/>
          <w:b/>
          <w:sz w:val="24"/>
          <w:szCs w:val="24"/>
        </w:rPr>
        <w:t xml:space="preserve">   w Stawie Kunowskim</w:t>
      </w:r>
      <w:r w:rsidR="00DB25F2" w:rsidRPr="00611E0B">
        <w:rPr>
          <w:rFonts w:ascii="Times New Roman" w:hAnsi="Times New Roman" w:cs="Times New Roman"/>
          <w:b/>
          <w:sz w:val="24"/>
          <w:szCs w:val="24"/>
        </w:rPr>
        <w:t xml:space="preserve"> w roku szkolnym 202</w:t>
      </w:r>
      <w:r w:rsidR="00871163" w:rsidRPr="00611E0B">
        <w:rPr>
          <w:rFonts w:ascii="Times New Roman" w:hAnsi="Times New Roman" w:cs="Times New Roman"/>
          <w:b/>
          <w:sz w:val="24"/>
          <w:szCs w:val="24"/>
        </w:rPr>
        <w:t>5</w:t>
      </w:r>
      <w:r w:rsidR="00DB25F2" w:rsidRPr="00611E0B">
        <w:rPr>
          <w:rFonts w:ascii="Times New Roman" w:hAnsi="Times New Roman" w:cs="Times New Roman"/>
          <w:b/>
          <w:sz w:val="24"/>
          <w:szCs w:val="24"/>
        </w:rPr>
        <w:t>/202</w:t>
      </w:r>
      <w:r w:rsidR="00871163" w:rsidRPr="00611E0B">
        <w:rPr>
          <w:rFonts w:ascii="Times New Roman" w:hAnsi="Times New Roman" w:cs="Times New Roman"/>
          <w:b/>
          <w:sz w:val="24"/>
          <w:szCs w:val="24"/>
        </w:rPr>
        <w:t>6</w:t>
      </w:r>
      <w:r w:rsidRPr="00611E0B">
        <w:rPr>
          <w:rFonts w:ascii="Times New Roman" w:hAnsi="Times New Roman" w:cs="Times New Roman"/>
          <w:b/>
          <w:sz w:val="24"/>
          <w:szCs w:val="24"/>
        </w:rPr>
        <w:t>”.</w:t>
      </w:r>
    </w:p>
    <w:p w:rsidR="00CE38BC" w:rsidRPr="00611E0B" w:rsidRDefault="00CE38BC" w:rsidP="00CE38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wybrano do realizacji zamówienia najkorzystniejszą ofertę złożoną przez Wykonawcę: </w:t>
      </w:r>
    </w:p>
    <w:p w:rsidR="00CE38BC" w:rsidRPr="00611E0B" w:rsidRDefault="00CE38BC" w:rsidP="0006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Przewóz osób SEAD – Trans</w:t>
      </w:r>
    </w:p>
    <w:p w:rsidR="00CE38BC" w:rsidRPr="00611E0B" w:rsidRDefault="00CE38BC" w:rsidP="0006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Sławomir Cholewiński</w:t>
      </w:r>
    </w:p>
    <w:p w:rsidR="00060314" w:rsidRPr="00611E0B" w:rsidRDefault="00060314" w:rsidP="0006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Adamów, ul. Szkolna 50</w:t>
      </w:r>
    </w:p>
    <w:p w:rsidR="00060314" w:rsidRPr="00611E0B" w:rsidRDefault="00060314" w:rsidP="0006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27-230 Brody</w:t>
      </w:r>
    </w:p>
    <w:p w:rsidR="00A15AF9" w:rsidRPr="00611E0B" w:rsidRDefault="00CE38BC" w:rsidP="00CE38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 ofertową  </w:t>
      </w:r>
      <w:r w:rsidR="00F7601E"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000,00 złotych za miesiąc brutto</w:t>
      </w:r>
      <w:r w:rsidR="00274FA8"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15AF9" w:rsidRPr="00611E0B" w:rsidRDefault="00A15AF9" w:rsidP="00CE38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6E6" w:rsidRPr="00611E0B" w:rsidRDefault="00CE38BC" w:rsidP="00CE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wyboru:</w:t>
      </w:r>
    </w:p>
    <w:p w:rsidR="00CE38BC" w:rsidRPr="00611E0B" w:rsidRDefault="00CE38BC" w:rsidP="00CE3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E38BC" w:rsidRPr="00611E0B" w:rsidRDefault="00611E0B" w:rsidP="00CE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Wykonawcy, którzy złożyli oferty:</w:t>
      </w:r>
    </w:p>
    <w:p w:rsidR="00271D79" w:rsidRPr="00611E0B" w:rsidRDefault="00271D79" w:rsidP="00CE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453"/>
        <w:tblW w:w="0" w:type="auto"/>
        <w:tblLook w:val="04A0" w:firstRow="1" w:lastRow="0" w:firstColumn="1" w:lastColumn="0" w:noHBand="0" w:noVBand="1"/>
      </w:tblPr>
      <w:tblGrid>
        <w:gridCol w:w="4636"/>
      </w:tblGrid>
      <w:tr w:rsidR="00611E0B" w:rsidRPr="00611E0B" w:rsidTr="008B19BA">
        <w:trPr>
          <w:trHeight w:val="607"/>
        </w:trPr>
        <w:tc>
          <w:tcPr>
            <w:tcW w:w="4636" w:type="dxa"/>
          </w:tcPr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Sead</w:t>
            </w:r>
            <w:proofErr w:type="spellEnd"/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-Trans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Sławomir Cholewiński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ul. Szkolna 50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27-230 Adamów</w:t>
            </w:r>
          </w:p>
        </w:tc>
      </w:tr>
      <w:tr w:rsidR="00611E0B" w:rsidRPr="00611E0B" w:rsidTr="008B19BA">
        <w:trPr>
          <w:trHeight w:val="599"/>
        </w:trPr>
        <w:tc>
          <w:tcPr>
            <w:tcW w:w="4636" w:type="dxa"/>
          </w:tcPr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W&amp;J Trans Usługi Transportowe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Bawoł</w:t>
            </w:r>
            <w:proofErr w:type="spellEnd"/>
            <w:r w:rsidRPr="00611E0B">
              <w:rPr>
                <w:rFonts w:ascii="Times New Roman" w:hAnsi="Times New Roman" w:cs="Times New Roman"/>
                <w:sz w:val="24"/>
                <w:szCs w:val="24"/>
              </w:rPr>
              <w:t xml:space="preserve"> Krzysztof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Sobów 112,</w:t>
            </w:r>
          </w:p>
          <w:p w:rsidR="00611E0B" w:rsidRPr="00611E0B" w:rsidRDefault="00611E0B" w:rsidP="008B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27-530 Ożarów</w:t>
            </w:r>
          </w:p>
        </w:tc>
      </w:tr>
      <w:tr w:rsidR="00611E0B" w:rsidRPr="00611E0B" w:rsidTr="008B19BA">
        <w:trPr>
          <w:trHeight w:val="443"/>
        </w:trPr>
        <w:tc>
          <w:tcPr>
            <w:tcW w:w="4636" w:type="dxa"/>
          </w:tcPr>
          <w:p w:rsidR="00611E0B" w:rsidRPr="00611E0B" w:rsidRDefault="00611E0B" w:rsidP="008B19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Robert Opara Przewóz Osób</w:t>
            </w:r>
          </w:p>
          <w:p w:rsidR="00611E0B" w:rsidRPr="00611E0B" w:rsidRDefault="00611E0B" w:rsidP="008B19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Korczyn 138</w:t>
            </w:r>
          </w:p>
          <w:p w:rsidR="00611E0B" w:rsidRPr="00611E0B" w:rsidRDefault="00611E0B" w:rsidP="008B19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0B">
              <w:rPr>
                <w:rFonts w:ascii="Times New Roman" w:hAnsi="Times New Roman" w:cs="Times New Roman"/>
                <w:sz w:val="24"/>
                <w:szCs w:val="24"/>
              </w:rPr>
              <w:t>26-067 Strawczyn</w:t>
            </w:r>
          </w:p>
        </w:tc>
      </w:tr>
    </w:tbl>
    <w:p w:rsidR="00060314" w:rsidRPr="00611E0B" w:rsidRDefault="00060314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14" w:rsidRPr="00611E0B" w:rsidRDefault="00060314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AF9" w:rsidRPr="00611E0B" w:rsidRDefault="00A15AF9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FF7" w:rsidRPr="00611E0B" w:rsidRDefault="00104FF7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5AF9" w:rsidRPr="00611E0B" w:rsidRDefault="00A15AF9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1E0B" w:rsidRPr="00611E0B" w:rsidRDefault="00611E0B" w:rsidP="00611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7601E" w:rsidRDefault="00F7601E" w:rsidP="00F7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B19BA" w:rsidRDefault="008B19BA" w:rsidP="00F7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B19BA" w:rsidRDefault="008B19BA" w:rsidP="00F7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B19BA" w:rsidRDefault="008B19BA" w:rsidP="00F7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B19BA" w:rsidRPr="00611E0B" w:rsidRDefault="008B19BA" w:rsidP="00F7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8BC" w:rsidRPr="00611E0B" w:rsidRDefault="00EA23B4" w:rsidP="00BD23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</w:t>
      </w:r>
      <w:r w:rsidR="00CE38BC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ybrano ofertę firmy </w:t>
      </w:r>
      <w:r w:rsidR="007666E6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E38BC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Przewóz osób SEAD – Trans, Sławomir Cholewiński</w:t>
      </w:r>
      <w:r w:rsidR="007666E6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E38BC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spełniała ws</w:t>
      </w:r>
      <w:r w:rsidR="00BD780A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zystkie wymogi formalne</w:t>
      </w:r>
      <w:r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934DF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6E6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Z wyżej wymieniona firmą postanowiono podpisać umowę na wykonywanie przewozów uczniów i dzieci z miejscowości Bór Kunowski, Rudnik i Krynki do Publicznej Szkoły Podstawowej w Stawie Kunowskim w roku szkolnym 202</w:t>
      </w:r>
      <w:r w:rsidR="00871163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666E6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71163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666E6" w:rsidRPr="00611E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38BC" w:rsidRPr="00611E0B" w:rsidRDefault="00CE38BC" w:rsidP="004E59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8BC" w:rsidRPr="00611E0B" w:rsidRDefault="00CE38BC" w:rsidP="00CE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674C" w:rsidRPr="00363E1E" w:rsidRDefault="00363E1E" w:rsidP="00363E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63E1E">
        <w:rPr>
          <w:rFonts w:ascii="Times New Roman" w:hAnsi="Times New Roman" w:cs="Times New Roman"/>
          <w:b/>
          <w:i/>
          <w:sz w:val="28"/>
          <w:szCs w:val="28"/>
        </w:rPr>
        <w:t>Zastępca Wójta Gminy Brody</w:t>
      </w:r>
    </w:p>
    <w:p w:rsidR="00363E1E" w:rsidRPr="00363E1E" w:rsidRDefault="00363E1E" w:rsidP="00363E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63E1E">
        <w:rPr>
          <w:rFonts w:ascii="Times New Roman" w:hAnsi="Times New Roman" w:cs="Times New Roman"/>
          <w:b/>
          <w:i/>
          <w:sz w:val="28"/>
          <w:szCs w:val="28"/>
        </w:rPr>
        <w:t>Paweł Zięba</w:t>
      </w:r>
    </w:p>
    <w:sectPr w:rsidR="00363E1E" w:rsidRPr="0036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93B"/>
    <w:multiLevelType w:val="hybridMultilevel"/>
    <w:tmpl w:val="6FEC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B46"/>
    <w:multiLevelType w:val="hybridMultilevel"/>
    <w:tmpl w:val="6FEC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0F60"/>
    <w:multiLevelType w:val="hybridMultilevel"/>
    <w:tmpl w:val="4D30B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2CF4"/>
    <w:multiLevelType w:val="hybridMultilevel"/>
    <w:tmpl w:val="7166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484B"/>
    <w:multiLevelType w:val="multilevel"/>
    <w:tmpl w:val="4F72179A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3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29875101"/>
    <w:multiLevelType w:val="multilevel"/>
    <w:tmpl w:val="BDD2968A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960FAE"/>
    <w:multiLevelType w:val="hybridMultilevel"/>
    <w:tmpl w:val="9F0E4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3511"/>
    <w:multiLevelType w:val="hybridMultilevel"/>
    <w:tmpl w:val="F24C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61BE1"/>
    <w:multiLevelType w:val="multilevel"/>
    <w:tmpl w:val="6954296A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13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72131C39"/>
    <w:multiLevelType w:val="hybridMultilevel"/>
    <w:tmpl w:val="341A2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17F87"/>
    <w:multiLevelType w:val="hybridMultilevel"/>
    <w:tmpl w:val="D2964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C"/>
    <w:rsid w:val="00026546"/>
    <w:rsid w:val="00060314"/>
    <w:rsid w:val="00092460"/>
    <w:rsid w:val="00104FF7"/>
    <w:rsid w:val="00271D79"/>
    <w:rsid w:val="00274FA8"/>
    <w:rsid w:val="00363E1E"/>
    <w:rsid w:val="00403262"/>
    <w:rsid w:val="004E598F"/>
    <w:rsid w:val="004E5A0A"/>
    <w:rsid w:val="00611E0B"/>
    <w:rsid w:val="006F799C"/>
    <w:rsid w:val="00735B74"/>
    <w:rsid w:val="00754549"/>
    <w:rsid w:val="007666E6"/>
    <w:rsid w:val="00871163"/>
    <w:rsid w:val="008934DF"/>
    <w:rsid w:val="008B19BA"/>
    <w:rsid w:val="008C01F6"/>
    <w:rsid w:val="00993ECA"/>
    <w:rsid w:val="00A15AF9"/>
    <w:rsid w:val="00B7215E"/>
    <w:rsid w:val="00BB674C"/>
    <w:rsid w:val="00BD234A"/>
    <w:rsid w:val="00BD780A"/>
    <w:rsid w:val="00BE7DE2"/>
    <w:rsid w:val="00C44C70"/>
    <w:rsid w:val="00CE38BC"/>
    <w:rsid w:val="00D02F41"/>
    <w:rsid w:val="00DB25F2"/>
    <w:rsid w:val="00EA23B4"/>
    <w:rsid w:val="00EE6944"/>
    <w:rsid w:val="00F045E7"/>
    <w:rsid w:val="00F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850A"/>
  <w15:chartTrackingRefBased/>
  <w15:docId w15:val="{9A72F94E-DBF6-4C4A-A4EF-17CC624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38BC"/>
    <w:rPr>
      <w:b/>
      <w:bCs/>
      <w:strike w:val="0"/>
      <w:dstrike w:val="0"/>
      <w:color w:val="FFFFFF"/>
      <w:u w:val="none"/>
      <w:effect w:val="none"/>
    </w:rPr>
  </w:style>
  <w:style w:type="paragraph" w:styleId="Stopka">
    <w:name w:val="footer"/>
    <w:basedOn w:val="Normalny"/>
    <w:link w:val="StopkaZnak"/>
    <w:rsid w:val="00CE38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E3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38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E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brody.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rody.info.pl/images/stories/foto/urzad-gminy/BRODY-h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diwona</cp:lastModifiedBy>
  <cp:revision>12</cp:revision>
  <cp:lastPrinted>2025-08-13T11:06:00Z</cp:lastPrinted>
  <dcterms:created xsi:type="dcterms:W3CDTF">2024-08-29T07:55:00Z</dcterms:created>
  <dcterms:modified xsi:type="dcterms:W3CDTF">2025-08-13T12:03:00Z</dcterms:modified>
</cp:coreProperties>
</file>