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CC" w:rsidRPr="007331CC" w:rsidRDefault="007331CC" w:rsidP="007331CC">
      <w:pPr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Załącznik nr 1 do zapytania ofertowego</w:t>
      </w:r>
    </w:p>
    <w:p w:rsidR="007331CC" w:rsidRPr="007331CC" w:rsidRDefault="007331CC" w:rsidP="007331C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................., dnia ...........2025 r.</w:t>
      </w: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OFERTA:</w:t>
      </w: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Dotycząca wyboru wykonawcy: Projekt grantowy „Premia społeczna” w ramach realizacji Programu Fundusze Europejskie dla Rozwoju Społecznego 2021-2027 Działanie 04.13 wysokiej jakości system włączenia społecznego</w:t>
      </w: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Dane dotyczące oferty: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Dane Wykonawcy ubiegającego się o udzielenie zamówienia:</w:t>
      </w:r>
    </w:p>
    <w:tbl>
      <w:tblPr>
        <w:tblStyle w:val="Tabela-Siatka1"/>
        <w:tblW w:w="10206" w:type="dxa"/>
        <w:tblInd w:w="-572" w:type="dxa"/>
        <w:tblLook w:val="04A0"/>
      </w:tblPr>
      <w:tblGrid>
        <w:gridCol w:w="2552"/>
        <w:gridCol w:w="7654"/>
      </w:tblGrid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Województwo: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Miejscowość: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Ulica: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 domu, nr lokalu: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 do kontaktu: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Telefon do kontaktu: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składam niniejszą ofertę na wykonanie zamówienia i oferuję wykonanie zamówienia za cenę</w:t>
      </w:r>
    </w:p>
    <w:p w:rsidR="007331CC" w:rsidRPr="007331CC" w:rsidRDefault="003065E7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całkowitą w kwocie brutto* (2340</w:t>
      </w:r>
      <w:r w:rsidR="007331CC" w:rsidRPr="007331CC">
        <w:rPr>
          <w:rFonts w:ascii="Times New Roman" w:eastAsia="Calibri" w:hAnsi="Times New Roman" w:cs="Times New Roman"/>
          <w:sz w:val="24"/>
          <w:szCs w:val="24"/>
        </w:rPr>
        <w:t xml:space="preserve"> h x cena brutto za 1 godzinę): ............................. (słownie: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....................................................................................), w tym:</w:t>
      </w:r>
    </w:p>
    <w:tbl>
      <w:tblPr>
        <w:tblStyle w:val="Tabela-Siatka1"/>
        <w:tblW w:w="0" w:type="auto"/>
        <w:tblLook w:val="04A0"/>
      </w:tblPr>
      <w:tblGrid>
        <w:gridCol w:w="4531"/>
        <w:gridCol w:w="4531"/>
      </w:tblGrid>
      <w:tr w:rsidR="007331CC" w:rsidRPr="007331CC" w:rsidTr="00D57DFD"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godzinę:</w:t>
            </w:r>
          </w:p>
        </w:tc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 SŁOWNIE:</w:t>
            </w:r>
          </w:p>
        </w:tc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*Kwota brutto podana przez Wykonawcę uwzględnia wszystkie koszty faktycznie ponoszone przez Zamawiającego w związku z zawarciem umowy i adekwatne do sytuacji prawnej Wykonawcy (a więc np. w przypadku osoby fizycznej nie prowadzącej działalności </w:t>
      </w: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gospodarczej cena musi uwzględniać obciążające Zamawiającego jako zleceniodawcę składniki wynagrodzenia - np. Fundusz Pracy, Fundusz Gwarantowanych Świadcze</w:t>
      </w:r>
      <w:r w:rsidR="003065E7">
        <w:rPr>
          <w:rFonts w:ascii="Times New Roman" w:eastAsia="Calibri" w:hAnsi="Times New Roman" w:cs="Times New Roman"/>
          <w:i/>
          <w:iCs/>
          <w:sz w:val="24"/>
          <w:szCs w:val="24"/>
        </w:rPr>
        <w:t>ń Pracowniczych</w:t>
      </w: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 ubezpieczenie społeczne). Podana kwota uwzględnia koszty dojazdu do miejsca wykonywania zlecenia.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(data podpis Wykonawcy)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39B" w:rsidRDefault="00D1439B"/>
    <w:sectPr w:rsidR="00D1439B" w:rsidSect="00E5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1CC"/>
    <w:rsid w:val="003065E7"/>
    <w:rsid w:val="007331CC"/>
    <w:rsid w:val="00880F6C"/>
    <w:rsid w:val="008917B9"/>
    <w:rsid w:val="00937B5B"/>
    <w:rsid w:val="00AD3128"/>
    <w:rsid w:val="00AF6EB9"/>
    <w:rsid w:val="00C32D1E"/>
    <w:rsid w:val="00C86EB8"/>
    <w:rsid w:val="00D1439B"/>
    <w:rsid w:val="00E57085"/>
    <w:rsid w:val="00E613AC"/>
    <w:rsid w:val="00EF3B9A"/>
    <w:rsid w:val="00F3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085"/>
  </w:style>
  <w:style w:type="paragraph" w:styleId="Nagwek1">
    <w:name w:val="heading 1"/>
    <w:basedOn w:val="Normalny"/>
    <w:next w:val="Normalny"/>
    <w:link w:val="Nagwek1Znak"/>
    <w:uiPriority w:val="9"/>
    <w:qFormat/>
    <w:rsid w:val="0073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1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1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1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1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1CC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3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3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Sielicka</dc:creator>
  <cp:lastModifiedBy>snina</cp:lastModifiedBy>
  <cp:revision>2</cp:revision>
  <cp:lastPrinted>2025-05-27T11:32:00Z</cp:lastPrinted>
  <dcterms:created xsi:type="dcterms:W3CDTF">2025-05-27T13:15:00Z</dcterms:created>
  <dcterms:modified xsi:type="dcterms:W3CDTF">2025-05-27T13:15:00Z</dcterms:modified>
</cp:coreProperties>
</file>