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20A6D" w14:textId="43522B3E" w:rsidR="00F45D35" w:rsidRDefault="006624EC" w:rsidP="00A1575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Załącznik nr 3</w:t>
      </w:r>
    </w:p>
    <w:p w14:paraId="5BB258BD" w14:textId="5073F7CC" w:rsidR="00157C09" w:rsidRPr="00157C09" w:rsidRDefault="00157C09" w:rsidP="00157C09">
      <w:pPr>
        <w:spacing w:after="0" w:line="240" w:lineRule="auto"/>
        <w:jc w:val="center"/>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 xml:space="preserve">UMOWA Nr </w:t>
      </w:r>
      <w:r w:rsidR="00425DA3">
        <w:rPr>
          <w:rFonts w:ascii="Times New Roman" w:eastAsia="Times New Roman" w:hAnsi="Times New Roman" w:cs="Times New Roman"/>
          <w:sz w:val="24"/>
          <w:szCs w:val="24"/>
          <w:lang w:eastAsia="pl-PL"/>
        </w:rPr>
        <w:t>……</w:t>
      </w:r>
      <w:r w:rsidR="00E17C4C">
        <w:rPr>
          <w:rFonts w:ascii="Times New Roman" w:eastAsia="Times New Roman" w:hAnsi="Times New Roman" w:cs="Times New Roman"/>
          <w:sz w:val="24"/>
          <w:szCs w:val="24"/>
          <w:lang w:eastAsia="pl-PL"/>
        </w:rPr>
        <w:t>/</w:t>
      </w:r>
      <w:r w:rsidR="00425DA3">
        <w:rPr>
          <w:rFonts w:ascii="Times New Roman" w:eastAsia="Times New Roman" w:hAnsi="Times New Roman" w:cs="Times New Roman"/>
          <w:sz w:val="24"/>
          <w:szCs w:val="24"/>
          <w:lang w:eastAsia="pl-PL"/>
        </w:rPr>
        <w:t>……</w:t>
      </w:r>
      <w:r w:rsidR="00E17C4C">
        <w:rPr>
          <w:rFonts w:ascii="Times New Roman" w:eastAsia="Times New Roman" w:hAnsi="Times New Roman" w:cs="Times New Roman"/>
          <w:sz w:val="24"/>
          <w:szCs w:val="24"/>
          <w:lang w:eastAsia="pl-PL"/>
        </w:rPr>
        <w:t>/2025</w:t>
      </w:r>
    </w:p>
    <w:p w14:paraId="64033C2D" w14:textId="77777777" w:rsidR="00157C09" w:rsidRPr="00157C09" w:rsidRDefault="00157C09" w:rsidP="00157C09">
      <w:pPr>
        <w:spacing w:after="0" w:line="240" w:lineRule="auto"/>
        <w:jc w:val="center"/>
        <w:rPr>
          <w:rFonts w:ascii="Times New Roman" w:eastAsia="Times New Roman" w:hAnsi="Times New Roman" w:cs="Times New Roman"/>
          <w:sz w:val="24"/>
          <w:szCs w:val="24"/>
          <w:lang w:eastAsia="pl-PL"/>
        </w:rPr>
      </w:pPr>
    </w:p>
    <w:p w14:paraId="6B286B4D" w14:textId="6AE0BB85" w:rsidR="00157C09" w:rsidRPr="00157C09" w:rsidRDefault="00157C09" w:rsidP="00157C09">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 xml:space="preserve">zawarta </w:t>
      </w:r>
      <w:r w:rsidR="005724CD">
        <w:rPr>
          <w:rFonts w:ascii="Times New Roman" w:eastAsia="Times New Roman" w:hAnsi="Times New Roman" w:cs="Times New Roman"/>
          <w:sz w:val="24"/>
          <w:szCs w:val="24"/>
          <w:lang w:eastAsia="pl-PL"/>
        </w:rPr>
        <w:t>w dniu</w:t>
      </w:r>
      <w:r w:rsidRPr="00157C09">
        <w:rPr>
          <w:rFonts w:ascii="Times New Roman" w:eastAsia="Times New Roman" w:hAnsi="Times New Roman" w:cs="Times New Roman"/>
          <w:sz w:val="24"/>
          <w:szCs w:val="24"/>
          <w:lang w:eastAsia="pl-PL"/>
        </w:rPr>
        <w:t xml:space="preserve"> </w:t>
      </w:r>
      <w:r w:rsidR="00A15757">
        <w:rPr>
          <w:rFonts w:ascii="Times New Roman" w:eastAsia="Times New Roman" w:hAnsi="Times New Roman" w:cs="Times New Roman"/>
          <w:sz w:val="24"/>
          <w:szCs w:val="24"/>
          <w:lang w:eastAsia="pl-PL"/>
        </w:rPr>
        <w:t>……………….</w:t>
      </w:r>
      <w:r w:rsidR="00FB310E">
        <w:rPr>
          <w:rFonts w:ascii="Times New Roman" w:eastAsia="Times New Roman" w:hAnsi="Times New Roman" w:cs="Times New Roman"/>
          <w:sz w:val="24"/>
          <w:szCs w:val="24"/>
          <w:lang w:eastAsia="pl-PL"/>
        </w:rPr>
        <w:t xml:space="preserve"> r.</w:t>
      </w:r>
      <w:r w:rsidRPr="00157C09">
        <w:rPr>
          <w:rFonts w:ascii="Times New Roman" w:eastAsia="Times New Roman" w:hAnsi="Times New Roman" w:cs="Times New Roman"/>
          <w:sz w:val="24"/>
          <w:szCs w:val="24"/>
          <w:lang w:eastAsia="pl-PL"/>
        </w:rPr>
        <w:t xml:space="preserve"> pomiędzy Gminą Brody z siedzibą w Brodach przy ul. Stanisława Staszica 3, NIP 664-19-40-504; REGON 291010004 zwaną dalej w tekście Zamawiającym w imieniu którego działają następujące osoby:</w:t>
      </w:r>
    </w:p>
    <w:p w14:paraId="08A96AD4" w14:textId="04C6E696" w:rsidR="00157C09" w:rsidRPr="00157C09" w:rsidRDefault="00157C09" w:rsidP="00157C09">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Wójt Gminy</w:t>
      </w:r>
      <w:r w:rsidR="00D33C06">
        <w:rPr>
          <w:rFonts w:ascii="Times New Roman" w:eastAsia="Times New Roman" w:hAnsi="Times New Roman" w:cs="Times New Roman"/>
          <w:sz w:val="24"/>
          <w:szCs w:val="24"/>
          <w:lang w:eastAsia="pl-PL"/>
        </w:rPr>
        <w:t xml:space="preserve"> Brody</w:t>
      </w:r>
      <w:r w:rsidRPr="00157C09">
        <w:rPr>
          <w:rFonts w:ascii="Times New Roman" w:eastAsia="Times New Roman" w:hAnsi="Times New Roman" w:cs="Times New Roman"/>
          <w:sz w:val="24"/>
          <w:szCs w:val="24"/>
          <w:lang w:eastAsia="pl-PL"/>
        </w:rPr>
        <w:tab/>
      </w:r>
      <w:r w:rsidRPr="00157C09">
        <w:rPr>
          <w:rFonts w:ascii="Times New Roman" w:eastAsia="Times New Roman" w:hAnsi="Times New Roman" w:cs="Times New Roman"/>
          <w:sz w:val="24"/>
          <w:szCs w:val="24"/>
          <w:lang w:eastAsia="pl-PL"/>
        </w:rPr>
        <w:tab/>
      </w:r>
      <w:r w:rsidRPr="00157C09">
        <w:rPr>
          <w:rFonts w:ascii="Times New Roman" w:eastAsia="Times New Roman" w:hAnsi="Times New Roman" w:cs="Times New Roman"/>
          <w:sz w:val="24"/>
          <w:szCs w:val="24"/>
          <w:lang w:eastAsia="pl-PL"/>
        </w:rPr>
        <w:tab/>
      </w:r>
      <w:r w:rsidRPr="00157C09">
        <w:rPr>
          <w:rFonts w:ascii="Times New Roman" w:eastAsia="Times New Roman" w:hAnsi="Times New Roman" w:cs="Times New Roman"/>
          <w:sz w:val="24"/>
          <w:szCs w:val="24"/>
          <w:lang w:eastAsia="pl-PL"/>
        </w:rPr>
        <w:tab/>
      </w:r>
      <w:r w:rsidR="0098774D">
        <w:rPr>
          <w:rFonts w:ascii="Times New Roman" w:eastAsia="Times New Roman" w:hAnsi="Times New Roman" w:cs="Times New Roman"/>
          <w:sz w:val="24"/>
          <w:szCs w:val="24"/>
          <w:lang w:eastAsia="pl-PL"/>
        </w:rPr>
        <w:t>Ernest Kumek</w:t>
      </w:r>
    </w:p>
    <w:p w14:paraId="6673F23F" w14:textId="48506943" w:rsidR="00157C09" w:rsidRPr="00157C09" w:rsidRDefault="00157C09" w:rsidP="00157C09">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przy kontrasygnacie Skarbnika Gminy</w:t>
      </w:r>
      <w:r w:rsidRPr="00157C09">
        <w:rPr>
          <w:rFonts w:ascii="Times New Roman" w:eastAsia="Times New Roman" w:hAnsi="Times New Roman" w:cs="Times New Roman"/>
          <w:sz w:val="24"/>
          <w:szCs w:val="24"/>
          <w:lang w:eastAsia="pl-PL"/>
        </w:rPr>
        <w:tab/>
      </w:r>
      <w:r w:rsidR="0098774D">
        <w:rPr>
          <w:rFonts w:ascii="Times New Roman" w:eastAsia="Times New Roman" w:hAnsi="Times New Roman" w:cs="Times New Roman"/>
          <w:sz w:val="24"/>
          <w:szCs w:val="24"/>
          <w:lang w:eastAsia="pl-PL"/>
        </w:rPr>
        <w:t>Moniki Gliny</w:t>
      </w:r>
    </w:p>
    <w:p w14:paraId="092153AD" w14:textId="77777777" w:rsidR="00157C09" w:rsidRPr="00157C09" w:rsidRDefault="00157C09" w:rsidP="00157C09">
      <w:pPr>
        <w:spacing w:after="0" w:line="240" w:lineRule="auto"/>
        <w:jc w:val="both"/>
        <w:rPr>
          <w:rFonts w:ascii="Times New Roman" w:eastAsia="Times New Roman" w:hAnsi="Times New Roman" w:cs="Times New Roman"/>
          <w:sz w:val="24"/>
          <w:szCs w:val="24"/>
          <w:lang w:eastAsia="pl-PL"/>
        </w:rPr>
      </w:pPr>
    </w:p>
    <w:p w14:paraId="5E93BFD4" w14:textId="5A03D729" w:rsidR="00157C09" w:rsidRDefault="00157C09" w:rsidP="00157C09">
      <w:pPr>
        <w:spacing w:after="0" w:line="276"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a</w:t>
      </w:r>
    </w:p>
    <w:p w14:paraId="653319C1" w14:textId="2BB4E67A" w:rsidR="00157C09" w:rsidRPr="00FB310E" w:rsidRDefault="00A15757" w:rsidP="00157C09">
      <w:pPr>
        <w:spacing w:after="0" w:line="276" w:lineRule="auto"/>
        <w:jc w:val="both"/>
        <w:rPr>
          <w:rFonts w:ascii="Times New Roman" w:eastAsia="Times New Roman" w:hAnsi="Times New Roman" w:cs="Times New Roman"/>
          <w:bCs/>
          <w:sz w:val="24"/>
          <w:szCs w:val="24"/>
          <w:lang w:eastAsia="pl-PL"/>
        </w:rPr>
      </w:pPr>
      <w:r>
        <w:rPr>
          <w:rFonts w:ascii="Times New Roman" w:hAnsi="Times New Roman" w:cs="Times New Roman"/>
          <w:sz w:val="24"/>
          <w:szCs w:val="24"/>
        </w:rPr>
        <w:t>………………………………………………………………………………………………………………………………………..</w:t>
      </w:r>
      <w:r w:rsidR="00FB310E">
        <w:rPr>
          <w:rFonts w:ascii="Times New Roman" w:hAnsi="Times New Roman" w:cs="Times New Roman"/>
          <w:sz w:val="24"/>
          <w:szCs w:val="24"/>
        </w:rPr>
        <w:t xml:space="preserve"> </w:t>
      </w:r>
      <w:r w:rsidR="00157C09" w:rsidRPr="00FB310E">
        <w:rPr>
          <w:rFonts w:ascii="Times New Roman" w:eastAsia="Times New Roman" w:hAnsi="Times New Roman" w:cs="Times New Roman"/>
          <w:sz w:val="24"/>
          <w:szCs w:val="24"/>
          <w:lang w:eastAsia="pl-PL"/>
        </w:rPr>
        <w:t>zwaną w dalszej części umowy Jednostk</w:t>
      </w:r>
      <w:r w:rsidR="00EE05E8" w:rsidRPr="00FB310E">
        <w:rPr>
          <w:rFonts w:ascii="Times New Roman" w:eastAsia="Times New Roman" w:hAnsi="Times New Roman" w:cs="Times New Roman"/>
          <w:sz w:val="24"/>
          <w:szCs w:val="24"/>
          <w:lang w:eastAsia="pl-PL"/>
        </w:rPr>
        <w:t>ą</w:t>
      </w:r>
      <w:r w:rsidR="00157C09" w:rsidRPr="00FB310E">
        <w:rPr>
          <w:rFonts w:ascii="Times New Roman" w:eastAsia="Times New Roman" w:hAnsi="Times New Roman" w:cs="Times New Roman"/>
          <w:sz w:val="24"/>
          <w:szCs w:val="24"/>
          <w:lang w:eastAsia="pl-PL"/>
        </w:rPr>
        <w:t xml:space="preserve"> Projektowania.</w:t>
      </w:r>
    </w:p>
    <w:p w14:paraId="746FF6F9" w14:textId="77777777" w:rsidR="00157C09" w:rsidRDefault="00157C09" w:rsidP="00157C09">
      <w:pPr>
        <w:spacing w:after="0" w:line="240" w:lineRule="auto"/>
        <w:jc w:val="center"/>
        <w:rPr>
          <w:rFonts w:ascii="Times New Roman" w:eastAsia="Times New Roman" w:hAnsi="Times New Roman" w:cs="Times New Roman"/>
          <w:sz w:val="24"/>
          <w:szCs w:val="24"/>
          <w:lang w:eastAsia="pl-PL"/>
        </w:rPr>
      </w:pPr>
    </w:p>
    <w:p w14:paraId="0662A3F3" w14:textId="77777777" w:rsidR="00157C09" w:rsidRPr="0090578E" w:rsidRDefault="00157C09" w:rsidP="00157C09">
      <w:pPr>
        <w:spacing w:after="0" w:line="240" w:lineRule="auto"/>
        <w:jc w:val="center"/>
        <w:rPr>
          <w:rFonts w:ascii="Times New Roman" w:eastAsia="Times New Roman" w:hAnsi="Times New Roman" w:cs="Times New Roman"/>
          <w:b/>
          <w:bCs/>
          <w:sz w:val="24"/>
          <w:szCs w:val="24"/>
          <w:lang w:eastAsia="pl-PL"/>
        </w:rPr>
      </w:pPr>
      <w:r w:rsidRPr="0090578E">
        <w:rPr>
          <w:rFonts w:ascii="Times New Roman" w:eastAsia="Times New Roman" w:hAnsi="Times New Roman" w:cs="Times New Roman"/>
          <w:b/>
          <w:bCs/>
          <w:sz w:val="24"/>
          <w:szCs w:val="24"/>
          <w:lang w:eastAsia="pl-PL"/>
        </w:rPr>
        <w:t>§1</w:t>
      </w:r>
    </w:p>
    <w:p w14:paraId="6C83C987" w14:textId="77777777" w:rsidR="005F13E3" w:rsidRDefault="00157C09" w:rsidP="005F13E3">
      <w:pPr>
        <w:pStyle w:val="Akapitzlist"/>
        <w:widowControl w:val="0"/>
        <w:numPr>
          <w:ilvl w:val="0"/>
          <w:numId w:val="9"/>
        </w:numPr>
        <w:shd w:val="clear" w:color="auto" w:fill="FFFFFF"/>
        <w:autoSpaceDE w:val="0"/>
        <w:spacing w:after="0" w:line="276" w:lineRule="auto"/>
        <w:ind w:left="284" w:hanging="284"/>
        <w:jc w:val="both"/>
        <w:rPr>
          <w:rFonts w:ascii="Times New Roman" w:hAnsi="Times New Roman" w:cs="Times New Roman"/>
          <w:sz w:val="24"/>
          <w:szCs w:val="24"/>
          <w:lang w:eastAsia="pl-PL"/>
        </w:rPr>
      </w:pPr>
      <w:r w:rsidRPr="00D613F4">
        <w:rPr>
          <w:rFonts w:ascii="Times New Roman" w:eastAsia="Times New Roman" w:hAnsi="Times New Roman" w:cs="Times New Roman"/>
          <w:sz w:val="24"/>
          <w:szCs w:val="24"/>
          <w:lang w:eastAsia="pl-PL"/>
        </w:rPr>
        <w:t xml:space="preserve">Zamawiający zleca, a Jednostka Projektowania przyjmuje do wykonania </w:t>
      </w:r>
      <w:r w:rsidR="00D33C06" w:rsidRPr="00D613F4">
        <w:rPr>
          <w:rFonts w:ascii="Times New Roman" w:hAnsi="Times New Roman" w:cs="Times New Roman"/>
          <w:sz w:val="24"/>
          <w:szCs w:val="24"/>
        </w:rPr>
        <w:t xml:space="preserve">opracowanie </w:t>
      </w:r>
      <w:r w:rsidR="00A15757" w:rsidRPr="00D613F4">
        <w:rPr>
          <w:rFonts w:ascii="Times New Roman" w:hAnsi="Times New Roman" w:cs="Times New Roman"/>
          <w:sz w:val="24"/>
          <w:szCs w:val="24"/>
        </w:rPr>
        <w:t>dokumentacji projektowej dla zadania: B</w:t>
      </w:r>
      <w:r w:rsidR="00EA2194">
        <w:rPr>
          <w:rFonts w:ascii="Times New Roman" w:hAnsi="Times New Roman" w:cs="Times New Roman"/>
          <w:sz w:val="24"/>
          <w:szCs w:val="24"/>
        </w:rPr>
        <w:t>udowa</w:t>
      </w:r>
      <w:r w:rsidR="00D33C06" w:rsidRPr="00D613F4">
        <w:rPr>
          <w:rFonts w:ascii="Times New Roman" w:hAnsi="Times New Roman" w:cs="Times New Roman"/>
          <w:sz w:val="24"/>
          <w:szCs w:val="24"/>
        </w:rPr>
        <w:t xml:space="preserve"> drogi gminnej </w:t>
      </w:r>
      <w:r w:rsidR="00A15757" w:rsidRPr="00D613F4">
        <w:rPr>
          <w:rFonts w:ascii="Times New Roman" w:hAnsi="Times New Roman" w:cs="Times New Roman"/>
          <w:sz w:val="24"/>
          <w:szCs w:val="24"/>
        </w:rPr>
        <w:t>nr 313049T Jabłonna – Styków wraz z chodnikiem i oświetleniem</w:t>
      </w:r>
      <w:r w:rsidR="00D613F4">
        <w:rPr>
          <w:rFonts w:ascii="Times New Roman" w:hAnsi="Times New Roman" w:cs="Times New Roman"/>
          <w:sz w:val="24"/>
          <w:szCs w:val="24"/>
        </w:rPr>
        <w:t>:</w:t>
      </w:r>
    </w:p>
    <w:p w14:paraId="761CDF86" w14:textId="66870746" w:rsidR="00D613F4" w:rsidRPr="00A7703A" w:rsidRDefault="00A7703A" w:rsidP="00A7703A">
      <w:pPr>
        <w:widowControl w:val="0"/>
        <w:shd w:val="clear" w:color="auto" w:fill="FFFFFF"/>
        <w:autoSpaceDE w:val="0"/>
        <w:spacing w:after="0" w:line="276" w:lineRule="auto"/>
        <w:ind w:left="567" w:hanging="141"/>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D613F4" w:rsidRPr="00A7703A">
        <w:rPr>
          <w:rFonts w:ascii="Times New Roman" w:hAnsi="Times New Roman" w:cs="Times New Roman"/>
          <w:sz w:val="24"/>
          <w:szCs w:val="24"/>
          <w:lang w:eastAsia="pl-PL"/>
        </w:rPr>
        <w:t>niezbędnej dla uzyskania stosownych decyzji administracyjnych w tym o środowiskowych uwarunkowaniach i o zezwoleniu na realizację inwestycji drogowej,</w:t>
      </w:r>
    </w:p>
    <w:p w14:paraId="159EC874" w14:textId="6E617A17" w:rsidR="00D613F4" w:rsidRDefault="00EA2194" w:rsidP="00D613F4">
      <w:pPr>
        <w:spacing w:after="0"/>
        <w:ind w:left="567" w:hanging="207"/>
        <w:jc w:val="both"/>
        <w:rPr>
          <w:rFonts w:ascii="Times New Roman" w:hAnsi="Times New Roman" w:cs="Times New Roman"/>
          <w:sz w:val="24"/>
          <w:szCs w:val="24"/>
          <w:lang w:eastAsia="pl-PL"/>
        </w:rPr>
      </w:pPr>
      <w:r>
        <w:rPr>
          <w:rFonts w:ascii="Times New Roman" w:hAnsi="Times New Roman" w:cs="Times New Roman"/>
          <w:sz w:val="24"/>
          <w:szCs w:val="24"/>
          <w:lang w:eastAsia="pl-PL"/>
        </w:rPr>
        <w:t>-</w:t>
      </w:r>
      <w:r>
        <w:rPr>
          <w:rFonts w:ascii="Times New Roman" w:hAnsi="Times New Roman" w:cs="Times New Roman"/>
          <w:sz w:val="24"/>
          <w:szCs w:val="24"/>
          <w:lang w:eastAsia="pl-PL"/>
        </w:rPr>
        <w:tab/>
        <w:t>niezbędnej</w:t>
      </w:r>
      <w:r w:rsidR="00D613F4" w:rsidRPr="00D613F4">
        <w:rPr>
          <w:rFonts w:ascii="Times New Roman" w:hAnsi="Times New Roman" w:cs="Times New Roman"/>
          <w:sz w:val="24"/>
          <w:szCs w:val="24"/>
          <w:lang w:eastAsia="pl-PL"/>
        </w:rPr>
        <w:t xml:space="preserve"> w postępowaniu o udzielenie zamówienia publicznego na wykonanie robót budowlanych oraz na etapi</w:t>
      </w:r>
      <w:r w:rsidR="00D613F4">
        <w:rPr>
          <w:rFonts w:ascii="Times New Roman" w:hAnsi="Times New Roman" w:cs="Times New Roman"/>
          <w:sz w:val="24"/>
          <w:szCs w:val="24"/>
          <w:lang w:eastAsia="pl-PL"/>
        </w:rPr>
        <w:t>e wykonywania tych robót.</w:t>
      </w:r>
    </w:p>
    <w:p w14:paraId="427E8969" w14:textId="077CB77A" w:rsidR="00D613F4" w:rsidRPr="00D613F4" w:rsidRDefault="00D613F4" w:rsidP="00D613F4">
      <w:pPr>
        <w:pStyle w:val="Akapitzlist"/>
        <w:numPr>
          <w:ilvl w:val="0"/>
          <w:numId w:val="9"/>
        </w:numPr>
        <w:spacing w:after="0"/>
        <w:ind w:left="284" w:hanging="284"/>
        <w:jc w:val="both"/>
        <w:rPr>
          <w:rFonts w:ascii="Times New Roman" w:hAnsi="Times New Roman" w:cs="Times New Roman"/>
          <w:sz w:val="24"/>
          <w:szCs w:val="24"/>
          <w:lang w:eastAsia="pl-PL"/>
        </w:rPr>
      </w:pPr>
      <w:r w:rsidRPr="00D613F4">
        <w:rPr>
          <w:rFonts w:ascii="Times New Roman" w:hAnsi="Times New Roman" w:cs="Times New Roman"/>
          <w:bCs/>
          <w:kern w:val="2"/>
          <w:sz w:val="24"/>
          <w:szCs w:val="24"/>
          <w:lang w:eastAsia="ar-SA"/>
        </w:rPr>
        <w:t>Przedmiot Umowy obejmuje następujący zakres usług</w:t>
      </w:r>
      <w:r w:rsidRPr="00D613F4">
        <w:rPr>
          <w:rFonts w:ascii="Times New Roman" w:hAnsi="Times New Roman" w:cs="Times New Roman"/>
          <w:bCs/>
          <w:kern w:val="2"/>
          <w:sz w:val="24"/>
          <w:szCs w:val="24"/>
          <w:lang w:val="x-none" w:eastAsia="ar-SA"/>
        </w:rPr>
        <w:t>:</w:t>
      </w:r>
    </w:p>
    <w:p w14:paraId="0B6A5944" w14:textId="6AEB13EE" w:rsidR="00D613F4" w:rsidRPr="00D613F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D613F4">
        <w:rPr>
          <w:rFonts w:ascii="Times New Roman" w:hAnsi="Times New Roman" w:cs="Times New Roman"/>
          <w:kern w:val="1"/>
          <w:lang w:eastAsia="ar-SA"/>
        </w:rPr>
        <w:t xml:space="preserve">sporządzenie projektu budowlanego </w:t>
      </w:r>
      <w:r w:rsidR="00EA2194">
        <w:rPr>
          <w:rFonts w:ascii="Times New Roman" w:hAnsi="Times New Roman" w:cs="Times New Roman"/>
          <w:kern w:val="1"/>
          <w:lang w:eastAsia="ar-SA"/>
        </w:rPr>
        <w:t>oraz projekty</w:t>
      </w:r>
      <w:r w:rsidR="00A7703A">
        <w:rPr>
          <w:rFonts w:ascii="Times New Roman" w:hAnsi="Times New Roman" w:cs="Times New Roman"/>
          <w:kern w:val="1"/>
          <w:lang w:eastAsia="ar-SA"/>
        </w:rPr>
        <w:t xml:space="preserve"> techniczne</w:t>
      </w:r>
      <w:r w:rsidRPr="00D613F4">
        <w:rPr>
          <w:rFonts w:ascii="Times New Roman" w:hAnsi="Times New Roman" w:cs="Times New Roman"/>
          <w:kern w:val="1"/>
          <w:lang w:eastAsia="ar-SA"/>
        </w:rPr>
        <w:t xml:space="preserve">; </w:t>
      </w:r>
    </w:p>
    <w:p w14:paraId="09EF2A32" w14:textId="77777777" w:rsidR="00D613F4" w:rsidRPr="00D613F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D613F4">
        <w:rPr>
          <w:rFonts w:ascii="Times New Roman" w:hAnsi="Times New Roman" w:cs="Times New Roman"/>
          <w:lang w:eastAsia="pl-PL"/>
        </w:rPr>
        <w:t>analizę istniejącego zagospodarowania terenu z uwzględnieniem ustaleń obowiązującego (lub w toku uchwalania) planu miejscowego lub studium uwarunkowań i kierunków zagospodarowania przestrzennego w obszarze projektowania;</w:t>
      </w:r>
    </w:p>
    <w:p w14:paraId="6F285876" w14:textId="77777777" w:rsid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D613F4">
        <w:rPr>
          <w:rFonts w:ascii="Times New Roman" w:hAnsi="Times New Roman" w:cs="Times New Roman"/>
          <w:kern w:val="1"/>
          <w:lang w:eastAsia="ar-SA"/>
        </w:rPr>
        <w:t xml:space="preserve">uzyskanie </w:t>
      </w:r>
      <w:r w:rsidRPr="00D613F4">
        <w:rPr>
          <w:rFonts w:ascii="Times New Roman" w:hAnsi="Times New Roman" w:cs="Times New Roman"/>
          <w:kern w:val="2"/>
          <w:lang w:eastAsia="ar-SA"/>
        </w:rPr>
        <w:t>aktualnych podkładów geodezyjnych (map podziałowych, map do celów projektowych) niezbędnych do opracowania projektu budowlanego;</w:t>
      </w:r>
    </w:p>
    <w:p w14:paraId="40855C53" w14:textId="77777777" w:rsid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537004">
        <w:rPr>
          <w:rFonts w:ascii="Times New Roman" w:hAnsi="Times New Roman" w:cs="Times New Roman"/>
          <w:kern w:val="1"/>
          <w:lang w:eastAsia="ar-SA"/>
        </w:rPr>
        <w:t>aktualne wypisy i wyrysy z mapy ewidencji gruntów w zakresie inwestycji;</w:t>
      </w:r>
    </w:p>
    <w:p w14:paraId="12373AC5" w14:textId="77777777" w:rsid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537004">
        <w:rPr>
          <w:rFonts w:ascii="Times New Roman" w:hAnsi="Times New Roman" w:cs="Times New Roman"/>
          <w:kern w:val="2"/>
          <w:lang w:eastAsia="ar-SA"/>
        </w:rPr>
        <w:t>uzyskanie w imieniu inwestora pozwolenia wodnoprawnego lub zgłoszenia wodn</w:t>
      </w:r>
      <w:r w:rsidR="00EA2194" w:rsidRPr="00537004">
        <w:rPr>
          <w:rFonts w:ascii="Times New Roman" w:hAnsi="Times New Roman" w:cs="Times New Roman"/>
          <w:kern w:val="2"/>
          <w:lang w:eastAsia="ar-SA"/>
        </w:rPr>
        <w:t xml:space="preserve">oprawnego </w:t>
      </w:r>
      <w:r w:rsidRPr="00537004">
        <w:rPr>
          <w:rFonts w:ascii="Times New Roman" w:hAnsi="Times New Roman" w:cs="Times New Roman"/>
          <w:kern w:val="2"/>
          <w:lang w:eastAsia="ar-SA"/>
        </w:rPr>
        <w:t>– jeżeli zajdzie taka potrzeba, zawierającego min: sposób odprowad</w:t>
      </w:r>
      <w:r w:rsidR="00EA2194" w:rsidRPr="00537004">
        <w:rPr>
          <w:rFonts w:ascii="Times New Roman" w:hAnsi="Times New Roman" w:cs="Times New Roman"/>
          <w:kern w:val="2"/>
          <w:lang w:eastAsia="ar-SA"/>
        </w:rPr>
        <w:t xml:space="preserve">zenia wód opadowych </w:t>
      </w:r>
      <w:r w:rsidRPr="00537004">
        <w:rPr>
          <w:rFonts w:ascii="Times New Roman" w:hAnsi="Times New Roman" w:cs="Times New Roman"/>
          <w:lang w:eastAsia="pl-PL"/>
        </w:rPr>
        <w:t>z pasa drogowego do istniejących naturalnych odbiorników np. istniejących cieków wodnych</w:t>
      </w:r>
      <w:r w:rsidRPr="00537004">
        <w:rPr>
          <w:rFonts w:ascii="Times New Roman" w:hAnsi="Times New Roman" w:cs="Times New Roman"/>
          <w:kern w:val="2"/>
          <w:lang w:eastAsia="ar-SA"/>
        </w:rPr>
        <w:t>. Zamawiający ze względu na istniejące przeszkody terenowe takie jak: budynki, studnie itp. dopuszcza zamiast rowów otwartych zastosowanie kanalizacji deszczowej;</w:t>
      </w:r>
    </w:p>
    <w:p w14:paraId="2A0E6801" w14:textId="77777777" w:rsidR="00537004" w:rsidRP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537004">
        <w:rPr>
          <w:rFonts w:ascii="Times New Roman" w:hAnsi="Times New Roman" w:cs="Times New Roman"/>
          <w:kern w:val="2"/>
          <w:lang w:eastAsia="ar-SA"/>
        </w:rPr>
        <w:t>uzyskanie w imieniu inwestora decyzji środowiskowych uwarunkowań realizacji przedsięwzięcia</w:t>
      </w:r>
      <w:r w:rsidR="00537004">
        <w:rPr>
          <w:rFonts w:ascii="Times New Roman" w:hAnsi="Times New Roman" w:cs="Times New Roman"/>
          <w:kern w:val="2"/>
          <w:lang w:eastAsia="ar-SA"/>
        </w:rPr>
        <w:t xml:space="preserve"> – jeżeli zajdzie taka potrzeba</w:t>
      </w:r>
    </w:p>
    <w:p w14:paraId="1DAC08BF" w14:textId="77777777" w:rsid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537004">
        <w:rPr>
          <w:rFonts w:ascii="Times New Roman" w:hAnsi="Times New Roman" w:cs="Times New Roman"/>
          <w:kern w:val="2"/>
          <w:lang w:eastAsia="ar-SA"/>
        </w:rPr>
        <w:t>uzyskanie odstępstwa od przepisów techniczno-budowlanych dotyczących dróg publicznych, w zakresie szerokości pasa drogowego – jeżeli zajdzie taka potrzeba;</w:t>
      </w:r>
    </w:p>
    <w:p w14:paraId="6E9406D4" w14:textId="77777777" w:rsid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537004">
        <w:rPr>
          <w:rFonts w:ascii="Times New Roman" w:hAnsi="Times New Roman" w:cs="Times New Roman"/>
          <w:lang w:eastAsia="pl-PL"/>
        </w:rPr>
        <w:t>opracowanie projektu budowy kanału technologicznego lub uzyskanie zgody na odstępstwo od wykonania kanału:</w:t>
      </w:r>
    </w:p>
    <w:p w14:paraId="17645333" w14:textId="77777777" w:rsid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537004">
        <w:rPr>
          <w:rFonts w:ascii="Times New Roman" w:hAnsi="Times New Roman" w:cs="Times New Roman"/>
          <w:kern w:val="2"/>
          <w:lang w:eastAsia="ar-SA"/>
        </w:rPr>
        <w:t xml:space="preserve">uzyskanie warunków technicznych oraz dokonywanie uzgodnień niezbędnych do prawidłowego opracowania dokumentacji projektowej, w tym uzgodnień branżowych takich jak: drogowa, sanitarna, gazowa, elektryczna, oświetlenie uliczne, odwodnienie drogowe, teletechniczna, </w:t>
      </w:r>
      <w:r w:rsidR="00785F03" w:rsidRPr="00537004">
        <w:rPr>
          <w:rFonts w:ascii="Times New Roman" w:hAnsi="Times New Roman" w:cs="Times New Roman"/>
          <w:kern w:val="2"/>
          <w:lang w:eastAsia="ar-SA"/>
        </w:rPr>
        <w:t xml:space="preserve">sieć wodociągowa, </w:t>
      </w:r>
      <w:r w:rsidRPr="00537004">
        <w:rPr>
          <w:rFonts w:ascii="Times New Roman" w:hAnsi="Times New Roman" w:cs="Times New Roman"/>
          <w:kern w:val="2"/>
          <w:lang w:eastAsia="ar-SA"/>
        </w:rPr>
        <w:t>zieleń i inne;</w:t>
      </w:r>
    </w:p>
    <w:p w14:paraId="3CD2F728" w14:textId="056D52EF" w:rsid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537004">
        <w:rPr>
          <w:rFonts w:ascii="Times New Roman" w:hAnsi="Times New Roman" w:cs="Times New Roman"/>
          <w:kern w:val="2"/>
          <w:lang w:eastAsia="ar-SA"/>
        </w:rPr>
        <w:t xml:space="preserve">uzyskanie uzgodnienia projektu zagospodarowania terenu w Urzędzie Gminy  </w:t>
      </w:r>
      <w:r w:rsidRPr="00537004">
        <w:rPr>
          <w:rFonts w:ascii="Times New Roman" w:hAnsi="Times New Roman" w:cs="Times New Roman"/>
          <w:kern w:val="2"/>
          <w:lang w:eastAsia="ar-SA"/>
        </w:rPr>
        <w:br/>
        <w:t>w Brodach;</w:t>
      </w:r>
    </w:p>
    <w:p w14:paraId="5E9B92A9" w14:textId="77777777" w:rsid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537004">
        <w:rPr>
          <w:rFonts w:ascii="Times New Roman" w:hAnsi="Times New Roman" w:cs="Times New Roman"/>
          <w:kern w:val="2"/>
          <w:lang w:eastAsia="ar-SA"/>
        </w:rPr>
        <w:t>przeprowadzenie minimum dwóch konsulta</w:t>
      </w:r>
      <w:r w:rsidR="00785F03" w:rsidRPr="00537004">
        <w:rPr>
          <w:rFonts w:ascii="Times New Roman" w:hAnsi="Times New Roman" w:cs="Times New Roman"/>
          <w:kern w:val="2"/>
          <w:lang w:eastAsia="ar-SA"/>
        </w:rPr>
        <w:t>cji społecznych z mieszkańcami</w:t>
      </w:r>
      <w:r w:rsidRPr="00537004">
        <w:rPr>
          <w:rFonts w:ascii="Times New Roman" w:hAnsi="Times New Roman" w:cs="Times New Roman"/>
          <w:kern w:val="2"/>
          <w:lang w:eastAsia="ar-SA"/>
        </w:rPr>
        <w:t>;</w:t>
      </w:r>
    </w:p>
    <w:p w14:paraId="4D9AFBE3" w14:textId="77777777" w:rsid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537004">
        <w:rPr>
          <w:rFonts w:ascii="Times New Roman" w:hAnsi="Times New Roman" w:cs="Times New Roman"/>
          <w:kern w:val="2"/>
          <w:lang w:eastAsia="ar-SA"/>
        </w:rPr>
        <w:lastRenderedPageBreak/>
        <w:t>opracowanie kompletnego projektu budowlanego, łącznie ze wszystkimi załącznikami, decyzjami, opiniami i uzgodnieniami, warunkującymi otrzymanie decyzji ZRID, zgodnie z obowiązującymi w ty</w:t>
      </w:r>
      <w:r w:rsidR="00785F03" w:rsidRPr="00537004">
        <w:rPr>
          <w:rFonts w:ascii="Times New Roman" w:hAnsi="Times New Roman" w:cs="Times New Roman"/>
          <w:kern w:val="2"/>
          <w:lang w:eastAsia="ar-SA"/>
        </w:rPr>
        <w:t>m zakresie przepisami, wiedzą i </w:t>
      </w:r>
      <w:r w:rsidRPr="00537004">
        <w:rPr>
          <w:rFonts w:ascii="Times New Roman" w:hAnsi="Times New Roman" w:cs="Times New Roman"/>
          <w:kern w:val="2"/>
          <w:lang w:eastAsia="ar-SA"/>
        </w:rPr>
        <w:t>zasadami sztuki budowlanej;</w:t>
      </w:r>
    </w:p>
    <w:p w14:paraId="4029EE30" w14:textId="77777777" w:rsid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537004">
        <w:rPr>
          <w:rFonts w:ascii="Times New Roman" w:hAnsi="Times New Roman" w:cs="Times New Roman"/>
          <w:kern w:val="2"/>
          <w:lang w:eastAsia="ar-SA"/>
        </w:rPr>
        <w:t xml:space="preserve">ustalenie geotechnicznych warunków posadowienia </w:t>
      </w:r>
      <w:r w:rsidR="00785F03" w:rsidRPr="00537004">
        <w:rPr>
          <w:rFonts w:ascii="Times New Roman" w:hAnsi="Times New Roman" w:cs="Times New Roman"/>
          <w:kern w:val="2"/>
          <w:lang w:eastAsia="ar-SA"/>
        </w:rPr>
        <w:t xml:space="preserve">obiektów budowlanych w oparciu </w:t>
      </w:r>
      <w:r w:rsidRPr="00537004">
        <w:rPr>
          <w:rFonts w:ascii="Times New Roman" w:hAnsi="Times New Roman" w:cs="Times New Roman"/>
          <w:kern w:val="2"/>
          <w:lang w:eastAsia="ar-SA"/>
        </w:rPr>
        <w:t>o Rozporządzenie Ministra Transportu, Budownictwa i Gospodarki Morskiej z dnia 25 kwietnia 2012r. w sprawie ustalenia geotechnicznych warunków posadowienia obiektów budowlanych (Dz. U. z 2012r. poz. 463);</w:t>
      </w:r>
    </w:p>
    <w:p w14:paraId="48ED39D7" w14:textId="77777777" w:rsid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537004">
        <w:rPr>
          <w:rFonts w:ascii="Times New Roman" w:hAnsi="Times New Roman" w:cs="Times New Roman"/>
          <w:kern w:val="2"/>
          <w:lang w:eastAsia="ar-SA"/>
        </w:rPr>
        <w:t xml:space="preserve">wykonanie projektów </w:t>
      </w:r>
      <w:r w:rsidR="00FA0B91" w:rsidRPr="00537004">
        <w:rPr>
          <w:rFonts w:ascii="Times New Roman" w:hAnsi="Times New Roman" w:cs="Times New Roman"/>
          <w:kern w:val="2"/>
          <w:lang w:eastAsia="ar-SA"/>
        </w:rPr>
        <w:t>technicznych</w:t>
      </w:r>
      <w:r w:rsidRPr="00537004">
        <w:rPr>
          <w:rFonts w:ascii="Times New Roman" w:hAnsi="Times New Roman" w:cs="Times New Roman"/>
          <w:kern w:val="2"/>
          <w:lang w:eastAsia="ar-SA"/>
        </w:rPr>
        <w:t xml:space="preserve"> dla ws</w:t>
      </w:r>
      <w:r w:rsidR="00785F03" w:rsidRPr="00537004">
        <w:rPr>
          <w:rFonts w:ascii="Times New Roman" w:hAnsi="Times New Roman" w:cs="Times New Roman"/>
          <w:kern w:val="2"/>
          <w:lang w:eastAsia="ar-SA"/>
        </w:rPr>
        <w:t>zystkich projektowanych branż w </w:t>
      </w:r>
      <w:r w:rsidRPr="00537004">
        <w:rPr>
          <w:rFonts w:ascii="Times New Roman" w:hAnsi="Times New Roman" w:cs="Times New Roman"/>
          <w:kern w:val="2"/>
          <w:lang w:eastAsia="ar-SA"/>
        </w:rPr>
        <w:t xml:space="preserve">szczególności.: drogowa, sanitarna, gazowa, elektryczna, oświetlenie uliczne, odwodnienie drogowe, teletechniczna, </w:t>
      </w:r>
      <w:r w:rsidR="00785F03" w:rsidRPr="00537004">
        <w:rPr>
          <w:rFonts w:ascii="Times New Roman" w:hAnsi="Times New Roman" w:cs="Times New Roman"/>
          <w:kern w:val="2"/>
          <w:lang w:eastAsia="ar-SA"/>
        </w:rPr>
        <w:t xml:space="preserve">sieć wodociągowa, </w:t>
      </w:r>
      <w:r w:rsidRPr="00537004">
        <w:rPr>
          <w:rFonts w:ascii="Times New Roman" w:hAnsi="Times New Roman" w:cs="Times New Roman"/>
          <w:kern w:val="2"/>
          <w:lang w:eastAsia="ar-SA"/>
        </w:rPr>
        <w:t>zieleń i inne;</w:t>
      </w:r>
    </w:p>
    <w:p w14:paraId="683DFD4C" w14:textId="77777777" w:rsid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537004">
        <w:rPr>
          <w:rFonts w:ascii="Times New Roman" w:hAnsi="Times New Roman" w:cs="Times New Roman"/>
          <w:kern w:val="2"/>
          <w:lang w:eastAsia="ar-SA"/>
        </w:rPr>
        <w:t>opracowanie kompletnego projektu wykonawczego;</w:t>
      </w:r>
    </w:p>
    <w:p w14:paraId="77AD6EBC" w14:textId="77777777" w:rsid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537004">
        <w:rPr>
          <w:rFonts w:ascii="Times New Roman" w:hAnsi="Times New Roman" w:cs="Times New Roman"/>
          <w:kern w:val="2"/>
          <w:lang w:eastAsia="ar-SA"/>
        </w:rPr>
        <w:t>opracowanie kompletnego projektu technicznego;</w:t>
      </w:r>
      <w:r w:rsidR="00785F03" w:rsidRPr="00537004">
        <w:rPr>
          <w:rFonts w:ascii="Times New Roman" w:hAnsi="Times New Roman" w:cs="Times New Roman"/>
          <w:kern w:val="2"/>
          <w:lang w:eastAsia="ar-SA"/>
        </w:rPr>
        <w:t xml:space="preserve"> </w:t>
      </w:r>
      <w:r w:rsidRPr="00537004">
        <w:rPr>
          <w:rFonts w:ascii="Times New Roman" w:hAnsi="Times New Roman" w:cs="Times New Roman"/>
          <w:kern w:val="1"/>
          <w:lang w:eastAsia="ar-SA"/>
        </w:rPr>
        <w:t>opracowanie projektów przebudowy urządzeń infrastruk</w:t>
      </w:r>
      <w:r w:rsidR="00537004">
        <w:rPr>
          <w:rFonts w:ascii="Times New Roman" w:hAnsi="Times New Roman" w:cs="Times New Roman"/>
          <w:kern w:val="1"/>
          <w:lang w:eastAsia="ar-SA"/>
        </w:rPr>
        <w:t xml:space="preserve">tury technicznej niezwiązanych </w:t>
      </w:r>
      <w:r w:rsidRPr="00537004">
        <w:rPr>
          <w:rFonts w:ascii="Times New Roman" w:hAnsi="Times New Roman" w:cs="Times New Roman"/>
          <w:kern w:val="1"/>
          <w:lang w:eastAsia="ar-SA"/>
        </w:rPr>
        <w:t>z potrzebami zarządzania drogami lub potrzebami</w:t>
      </w:r>
      <w:r w:rsidR="00537004">
        <w:rPr>
          <w:rFonts w:ascii="Times New Roman" w:hAnsi="Times New Roman" w:cs="Times New Roman"/>
          <w:kern w:val="1"/>
          <w:lang w:eastAsia="ar-SA"/>
        </w:rPr>
        <w:t xml:space="preserve"> ruchu drogowego, kolidujących </w:t>
      </w:r>
      <w:r w:rsidRPr="00537004">
        <w:rPr>
          <w:rFonts w:ascii="Times New Roman" w:hAnsi="Times New Roman" w:cs="Times New Roman"/>
          <w:kern w:val="1"/>
          <w:lang w:eastAsia="ar-SA"/>
        </w:rPr>
        <w:t xml:space="preserve">z inwestycją (projekt budowlany + projekt </w:t>
      </w:r>
      <w:r w:rsidR="005F13E3" w:rsidRPr="00537004">
        <w:rPr>
          <w:rFonts w:ascii="Times New Roman" w:hAnsi="Times New Roman" w:cs="Times New Roman"/>
          <w:kern w:val="1"/>
          <w:lang w:eastAsia="ar-SA"/>
        </w:rPr>
        <w:t>techniczny</w:t>
      </w:r>
      <w:r w:rsidRPr="00537004">
        <w:rPr>
          <w:rFonts w:ascii="Times New Roman" w:hAnsi="Times New Roman" w:cs="Times New Roman"/>
          <w:kern w:val="1"/>
          <w:lang w:eastAsia="ar-SA"/>
        </w:rPr>
        <w:t>)  jeżeli zajdzie taka potrzeba;</w:t>
      </w:r>
    </w:p>
    <w:p w14:paraId="776EC464" w14:textId="77777777" w:rsid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537004">
        <w:rPr>
          <w:rFonts w:ascii="Times New Roman" w:hAnsi="Times New Roman" w:cs="Times New Roman"/>
          <w:kern w:val="2"/>
          <w:lang w:eastAsia="ar-SA"/>
        </w:rPr>
        <w:t>opracowanie projektu stałej organizacji ruchu wraz z uzyskaniem wszelkich niezbędnych opinii, uzgodnień wraz z zatwierdzeniem przez odpowiedni organ administracji</w:t>
      </w:r>
      <w:r w:rsidRPr="00537004">
        <w:rPr>
          <w:rFonts w:ascii="Times New Roman" w:hAnsi="Times New Roman" w:cs="Times New Roman"/>
          <w:kern w:val="1"/>
          <w:lang w:eastAsia="ar-SA"/>
        </w:rPr>
        <w:t xml:space="preserve">; </w:t>
      </w:r>
    </w:p>
    <w:p w14:paraId="253B1641" w14:textId="77777777" w:rsid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537004">
        <w:rPr>
          <w:rFonts w:ascii="Times New Roman" w:hAnsi="Times New Roman" w:cs="Times New Roman"/>
          <w:kern w:val="1"/>
          <w:lang w:eastAsia="ar-SA"/>
        </w:rPr>
        <w:t>przygotowanie projektu inwentaryzacji zieleni waru</w:t>
      </w:r>
      <w:r w:rsidR="00A7703A" w:rsidRPr="00537004">
        <w:rPr>
          <w:rFonts w:ascii="Times New Roman" w:hAnsi="Times New Roman" w:cs="Times New Roman"/>
          <w:kern w:val="1"/>
          <w:lang w:eastAsia="ar-SA"/>
        </w:rPr>
        <w:t xml:space="preserve">nkującej otrzymanie pozwolenia </w:t>
      </w:r>
      <w:r w:rsidRPr="00537004">
        <w:rPr>
          <w:rFonts w:ascii="Times New Roman" w:hAnsi="Times New Roman" w:cs="Times New Roman"/>
          <w:kern w:val="1"/>
          <w:lang w:eastAsia="ar-SA"/>
        </w:rPr>
        <w:t>na wycinkę drzew kolidujących z inwestycją;</w:t>
      </w:r>
    </w:p>
    <w:p w14:paraId="7569853C" w14:textId="77777777" w:rsid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537004">
        <w:rPr>
          <w:rFonts w:ascii="Times New Roman" w:hAnsi="Times New Roman" w:cs="Times New Roman"/>
          <w:kern w:val="1"/>
          <w:lang w:eastAsia="ar-SA"/>
        </w:rPr>
        <w:t>opracowanie przedmiarów i kosztorysów inwestorskich dla zadania głównego oraz branży dodatkowych;</w:t>
      </w:r>
    </w:p>
    <w:p w14:paraId="3EC72714" w14:textId="75A9C5E3" w:rsid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537004">
        <w:rPr>
          <w:rFonts w:ascii="Times New Roman" w:hAnsi="Times New Roman" w:cs="Times New Roman"/>
          <w:kern w:val="1"/>
          <w:lang w:eastAsia="ar-SA"/>
        </w:rPr>
        <w:t xml:space="preserve">specyfikacje techniczne, ogólne i szczegółowe wykonania i odbioru robót budowlanych objętych przedmiotem zamówienia, zgodnie z rozdziałem 3 powołanego Rozporządzenia </w:t>
      </w:r>
      <w:r w:rsidRPr="00537004">
        <w:rPr>
          <w:rFonts w:ascii="Times New Roman" w:hAnsi="Times New Roman" w:cs="Times New Roman"/>
          <w:kern w:val="2"/>
          <w:lang w:eastAsia="ar-SA"/>
        </w:rPr>
        <w:t xml:space="preserve">Ministra Rozwoju i Technologii  </w:t>
      </w:r>
      <w:r w:rsidRPr="00537004">
        <w:rPr>
          <w:rFonts w:ascii="Times New Roman" w:hAnsi="Times New Roman" w:cs="Times New Roman"/>
          <w:lang w:eastAsia="pl-PL"/>
        </w:rPr>
        <w:t>z dnia 20 grudnia 2021 r. w sprawie szczegółowego zakresu     i formy dokumentacji projektowej, specyf</w:t>
      </w:r>
      <w:r w:rsidR="00537004">
        <w:rPr>
          <w:rFonts w:ascii="Times New Roman" w:hAnsi="Times New Roman" w:cs="Times New Roman"/>
          <w:lang w:eastAsia="pl-PL"/>
        </w:rPr>
        <w:t>ikacji technicznych wykonania i </w:t>
      </w:r>
      <w:r w:rsidRPr="00537004">
        <w:rPr>
          <w:rFonts w:ascii="Times New Roman" w:hAnsi="Times New Roman" w:cs="Times New Roman"/>
          <w:lang w:eastAsia="pl-PL"/>
        </w:rPr>
        <w:t>odbioru robót budowlanych oraz programu funkcjonalno-użytkowego (Dz. U. z 2021r. poz. 2454)</w:t>
      </w:r>
      <w:r w:rsidRPr="00537004">
        <w:rPr>
          <w:rFonts w:ascii="Times New Roman" w:hAnsi="Times New Roman" w:cs="Times New Roman"/>
          <w:kern w:val="2"/>
          <w:lang w:eastAsia="ar-SA"/>
        </w:rPr>
        <w:t>;</w:t>
      </w:r>
    </w:p>
    <w:p w14:paraId="37E71FA6" w14:textId="138886BA" w:rsid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537004">
        <w:rPr>
          <w:rFonts w:ascii="Times New Roman" w:hAnsi="Times New Roman" w:cs="Times New Roman"/>
          <w:kern w:val="2"/>
          <w:lang w:eastAsia="ar-SA"/>
        </w:rPr>
        <w:t>przygotowanie i złożenie w imieniu Zama</w:t>
      </w:r>
      <w:r w:rsidR="00785F03" w:rsidRPr="00537004">
        <w:rPr>
          <w:rFonts w:ascii="Times New Roman" w:hAnsi="Times New Roman" w:cs="Times New Roman"/>
          <w:kern w:val="2"/>
          <w:lang w:eastAsia="ar-SA"/>
        </w:rPr>
        <w:t>wiającego kompletnego wniosku o </w:t>
      </w:r>
      <w:r w:rsidRPr="00537004">
        <w:rPr>
          <w:rFonts w:ascii="Times New Roman" w:hAnsi="Times New Roman" w:cs="Times New Roman"/>
          <w:kern w:val="2"/>
          <w:lang w:eastAsia="ar-SA"/>
        </w:rPr>
        <w:t>uzyskanie decyzji o zezwoleniu na realizację inwestycji drogo</w:t>
      </w:r>
      <w:r w:rsidR="00785F03" w:rsidRPr="00537004">
        <w:rPr>
          <w:rFonts w:ascii="Times New Roman" w:hAnsi="Times New Roman" w:cs="Times New Roman"/>
          <w:kern w:val="2"/>
          <w:lang w:eastAsia="ar-SA"/>
        </w:rPr>
        <w:t xml:space="preserve">wej (ZRID), w zakresie zgodnym </w:t>
      </w:r>
      <w:r w:rsidR="00537004">
        <w:rPr>
          <w:rFonts w:ascii="Times New Roman" w:hAnsi="Times New Roman" w:cs="Times New Roman"/>
          <w:kern w:val="2"/>
          <w:lang w:eastAsia="ar-SA"/>
        </w:rPr>
        <w:t>z </w:t>
      </w:r>
      <w:r w:rsidRPr="00537004">
        <w:rPr>
          <w:rFonts w:ascii="Times New Roman" w:hAnsi="Times New Roman" w:cs="Times New Roman"/>
          <w:kern w:val="2"/>
          <w:lang w:eastAsia="ar-SA"/>
        </w:rPr>
        <w:t>decyzją środowiskową i decyzją pozwolenie wodnoprawne;</w:t>
      </w:r>
    </w:p>
    <w:p w14:paraId="15F662E3" w14:textId="38B5F7C0" w:rsidR="00D613F4" w:rsidRPr="00537004" w:rsidRDefault="00D613F4" w:rsidP="00537004">
      <w:pPr>
        <w:pStyle w:val="SZDWNormalny"/>
        <w:numPr>
          <w:ilvl w:val="0"/>
          <w:numId w:val="33"/>
        </w:numPr>
        <w:suppressAutoHyphens w:val="0"/>
        <w:spacing w:before="0" w:line="240" w:lineRule="auto"/>
        <w:ind w:left="567" w:hanging="283"/>
        <w:rPr>
          <w:rFonts w:ascii="Times New Roman" w:hAnsi="Times New Roman" w:cs="Times New Roman"/>
          <w:kern w:val="1"/>
          <w:lang w:eastAsia="ar-SA"/>
        </w:rPr>
      </w:pPr>
      <w:r w:rsidRPr="00537004">
        <w:rPr>
          <w:rFonts w:ascii="Times New Roman" w:hAnsi="Times New Roman" w:cs="Times New Roman"/>
          <w:kern w:val="2"/>
          <w:lang w:eastAsia="ar-SA"/>
        </w:rPr>
        <w:t xml:space="preserve">uzyskanie przez Wykonawcę w imieniu Zamawiającego ostatecznej decyzji </w:t>
      </w:r>
      <w:r w:rsidRPr="00537004">
        <w:rPr>
          <w:rFonts w:ascii="Times New Roman" w:hAnsi="Times New Roman" w:cs="Times New Roman"/>
          <w:kern w:val="2"/>
          <w:lang w:eastAsia="ar-SA"/>
        </w:rPr>
        <w:br/>
        <w:t>o zezwoleniu na realizację inwestycji drogowej (ZRID), w zakresie zgodnym z decyzją środowiskową i decyzją pozwolenie wodnoprawne.</w:t>
      </w:r>
    </w:p>
    <w:p w14:paraId="42430696" w14:textId="77777777" w:rsidR="00D613F4" w:rsidRPr="00D613F4" w:rsidRDefault="00D613F4" w:rsidP="00D613F4">
      <w:pPr>
        <w:pStyle w:val="SZDWNormalny"/>
        <w:suppressAutoHyphens w:val="0"/>
        <w:spacing w:before="0" w:line="240" w:lineRule="auto"/>
        <w:ind w:left="709"/>
        <w:rPr>
          <w:rFonts w:ascii="Times New Roman" w:hAnsi="Times New Roman" w:cs="Times New Roman"/>
          <w:kern w:val="1"/>
          <w:lang w:eastAsia="ar-SA"/>
        </w:rPr>
      </w:pPr>
    </w:p>
    <w:p w14:paraId="30ACB35B" w14:textId="2E16E902" w:rsidR="00D613F4" w:rsidRPr="00D613F4" w:rsidRDefault="00537004" w:rsidP="00537004">
      <w:pPr>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3. </w:t>
      </w:r>
      <w:r w:rsidR="00D613F4" w:rsidRPr="00D613F4">
        <w:rPr>
          <w:rFonts w:ascii="Times New Roman" w:hAnsi="Times New Roman" w:cs="Times New Roman"/>
          <w:kern w:val="1"/>
          <w:sz w:val="24"/>
          <w:szCs w:val="24"/>
          <w:lang w:eastAsia="ar-SA"/>
        </w:rPr>
        <w:t>Przedmiot Umowy</w:t>
      </w:r>
      <w:r w:rsidR="00785F03">
        <w:rPr>
          <w:rFonts w:ascii="Times New Roman" w:hAnsi="Times New Roman" w:cs="Times New Roman"/>
          <w:kern w:val="1"/>
          <w:sz w:val="24"/>
          <w:szCs w:val="24"/>
          <w:lang w:eastAsia="ar-SA"/>
        </w:rPr>
        <w:t xml:space="preserve"> obejmuje ponadto:</w:t>
      </w:r>
    </w:p>
    <w:p w14:paraId="6C69858B" w14:textId="34A7BC01" w:rsidR="00D613F4" w:rsidRPr="00D613F4" w:rsidRDefault="00D613F4" w:rsidP="00D613F4">
      <w:pPr>
        <w:numPr>
          <w:ilvl w:val="0"/>
          <w:numId w:val="34"/>
        </w:numPr>
        <w:spacing w:after="0" w:line="240" w:lineRule="auto"/>
        <w:ind w:left="714" w:hanging="357"/>
        <w:jc w:val="both"/>
        <w:rPr>
          <w:rFonts w:ascii="Times New Roman" w:hAnsi="Times New Roman" w:cs="Times New Roman"/>
          <w:kern w:val="2"/>
          <w:sz w:val="24"/>
          <w:szCs w:val="24"/>
          <w:lang w:eastAsia="ar-SA"/>
        </w:rPr>
      </w:pPr>
      <w:r w:rsidRPr="00D613F4">
        <w:rPr>
          <w:rFonts w:ascii="Times New Roman" w:hAnsi="Times New Roman" w:cs="Times New Roman"/>
          <w:kern w:val="2"/>
          <w:sz w:val="24"/>
          <w:szCs w:val="24"/>
          <w:lang w:eastAsia="ar-SA"/>
        </w:rPr>
        <w:t xml:space="preserve">wykonanie weryfikacji granic istniejącego pasa drogowego drogi </w:t>
      </w:r>
      <w:r w:rsidR="00785F03">
        <w:rPr>
          <w:rFonts w:ascii="Times New Roman" w:hAnsi="Times New Roman" w:cs="Times New Roman"/>
          <w:kern w:val="2"/>
          <w:sz w:val="24"/>
          <w:szCs w:val="24"/>
          <w:lang w:eastAsia="ar-SA"/>
        </w:rPr>
        <w:t>gminnej</w:t>
      </w:r>
      <w:r w:rsidRPr="00D613F4">
        <w:rPr>
          <w:rFonts w:ascii="Times New Roman" w:hAnsi="Times New Roman" w:cs="Times New Roman"/>
          <w:kern w:val="2"/>
          <w:sz w:val="24"/>
          <w:szCs w:val="24"/>
          <w:lang w:eastAsia="ar-SA"/>
        </w:rPr>
        <w:br/>
        <w:t xml:space="preserve">nr </w:t>
      </w:r>
      <w:r w:rsidR="00785F03">
        <w:rPr>
          <w:rFonts w:ascii="Times New Roman" w:hAnsi="Times New Roman" w:cs="Times New Roman"/>
          <w:kern w:val="2"/>
          <w:sz w:val="24"/>
          <w:szCs w:val="24"/>
          <w:lang w:eastAsia="ar-SA"/>
        </w:rPr>
        <w:t>313049</w:t>
      </w:r>
      <w:r w:rsidRPr="00D613F4">
        <w:rPr>
          <w:rFonts w:ascii="Times New Roman" w:hAnsi="Times New Roman" w:cs="Times New Roman"/>
          <w:kern w:val="2"/>
          <w:sz w:val="24"/>
          <w:szCs w:val="24"/>
          <w:lang w:eastAsia="ar-SA"/>
        </w:rPr>
        <w:t xml:space="preserve">T (działka, nr </w:t>
      </w:r>
      <w:proofErr w:type="spellStart"/>
      <w:r w:rsidRPr="00D613F4">
        <w:rPr>
          <w:rFonts w:ascii="Times New Roman" w:hAnsi="Times New Roman" w:cs="Times New Roman"/>
          <w:kern w:val="2"/>
          <w:sz w:val="24"/>
          <w:szCs w:val="24"/>
          <w:lang w:eastAsia="ar-SA"/>
        </w:rPr>
        <w:t>ewid</w:t>
      </w:r>
      <w:proofErr w:type="spellEnd"/>
      <w:r w:rsidRPr="00D613F4">
        <w:rPr>
          <w:rFonts w:ascii="Times New Roman" w:hAnsi="Times New Roman" w:cs="Times New Roman"/>
          <w:kern w:val="2"/>
          <w:sz w:val="24"/>
          <w:szCs w:val="24"/>
          <w:lang w:eastAsia="ar-SA"/>
        </w:rPr>
        <w:t>.</w:t>
      </w:r>
      <w:r w:rsidR="00785F03">
        <w:rPr>
          <w:rFonts w:ascii="Times New Roman" w:hAnsi="Times New Roman" w:cs="Times New Roman"/>
          <w:kern w:val="2"/>
          <w:sz w:val="24"/>
          <w:szCs w:val="24"/>
          <w:lang w:eastAsia="ar-SA"/>
        </w:rPr>
        <w:t xml:space="preserve"> 141 obręb Jabłonna</w:t>
      </w:r>
      <w:r w:rsidRPr="00D613F4">
        <w:rPr>
          <w:rFonts w:ascii="Times New Roman" w:hAnsi="Times New Roman" w:cs="Times New Roman"/>
          <w:kern w:val="2"/>
          <w:sz w:val="24"/>
          <w:szCs w:val="24"/>
          <w:lang w:eastAsia="ar-SA"/>
        </w:rPr>
        <w:t>,</w:t>
      </w:r>
      <w:r w:rsidR="00785F03">
        <w:rPr>
          <w:rFonts w:ascii="Times New Roman" w:hAnsi="Times New Roman" w:cs="Times New Roman"/>
          <w:kern w:val="2"/>
          <w:sz w:val="24"/>
          <w:szCs w:val="24"/>
          <w:lang w:eastAsia="ar-SA"/>
        </w:rPr>
        <w:t xml:space="preserve"> nr </w:t>
      </w:r>
      <w:proofErr w:type="spellStart"/>
      <w:r w:rsidR="00785F03">
        <w:rPr>
          <w:rFonts w:ascii="Times New Roman" w:hAnsi="Times New Roman" w:cs="Times New Roman"/>
          <w:kern w:val="2"/>
          <w:sz w:val="24"/>
          <w:szCs w:val="24"/>
          <w:lang w:eastAsia="ar-SA"/>
        </w:rPr>
        <w:t>ewid</w:t>
      </w:r>
      <w:proofErr w:type="spellEnd"/>
      <w:r w:rsidR="00785F03">
        <w:rPr>
          <w:rFonts w:ascii="Times New Roman" w:hAnsi="Times New Roman" w:cs="Times New Roman"/>
          <w:kern w:val="2"/>
          <w:sz w:val="24"/>
          <w:szCs w:val="24"/>
          <w:lang w:eastAsia="ar-SA"/>
        </w:rPr>
        <w:t>. 762</w:t>
      </w:r>
      <w:r w:rsidRPr="00D613F4">
        <w:rPr>
          <w:rFonts w:ascii="Times New Roman" w:hAnsi="Times New Roman" w:cs="Times New Roman"/>
          <w:kern w:val="2"/>
          <w:sz w:val="24"/>
          <w:szCs w:val="24"/>
          <w:lang w:eastAsia="ar-SA"/>
        </w:rPr>
        <w:t xml:space="preserve"> obręb</w:t>
      </w:r>
      <w:r w:rsidR="00785F03">
        <w:rPr>
          <w:rFonts w:ascii="Times New Roman" w:hAnsi="Times New Roman" w:cs="Times New Roman"/>
          <w:kern w:val="2"/>
          <w:sz w:val="24"/>
          <w:szCs w:val="24"/>
          <w:lang w:eastAsia="ar-SA"/>
        </w:rPr>
        <w:t xml:space="preserve"> Styków</w:t>
      </w:r>
      <w:r w:rsidRPr="00D613F4">
        <w:rPr>
          <w:rFonts w:ascii="Times New Roman" w:hAnsi="Times New Roman" w:cs="Times New Roman"/>
          <w:kern w:val="2"/>
          <w:sz w:val="24"/>
          <w:szCs w:val="24"/>
          <w:lang w:eastAsia="ar-SA"/>
        </w:rPr>
        <w:t>) na długości projektowanego odcinka drogi (przeprowadzenie procedury ustalenia granic ewidencyjnych w przypadku, gdy nie są one ustalone);</w:t>
      </w:r>
    </w:p>
    <w:p w14:paraId="27351D62" w14:textId="1102D1BA" w:rsidR="00D613F4" w:rsidRPr="00D613F4" w:rsidRDefault="00D613F4" w:rsidP="00D613F4">
      <w:pPr>
        <w:numPr>
          <w:ilvl w:val="0"/>
          <w:numId w:val="34"/>
        </w:numPr>
        <w:spacing w:after="0" w:line="240" w:lineRule="auto"/>
        <w:ind w:left="714" w:hanging="357"/>
        <w:jc w:val="both"/>
        <w:rPr>
          <w:rFonts w:ascii="Times New Roman" w:hAnsi="Times New Roman" w:cs="Times New Roman"/>
          <w:kern w:val="2"/>
          <w:sz w:val="24"/>
          <w:szCs w:val="24"/>
          <w:lang w:eastAsia="ar-SA"/>
        </w:rPr>
      </w:pPr>
      <w:r w:rsidRPr="00D613F4">
        <w:rPr>
          <w:rFonts w:ascii="Times New Roman" w:hAnsi="Times New Roman" w:cs="Times New Roman"/>
          <w:kern w:val="2"/>
          <w:sz w:val="24"/>
          <w:szCs w:val="24"/>
          <w:lang w:eastAsia="ar-SA"/>
        </w:rPr>
        <w:t xml:space="preserve">przekazywanie bezzwłocznie kserokopii wszelkich uzyskanych decyzji, warunków, uzgodnień i opinii do </w:t>
      </w:r>
      <w:r w:rsidR="00785F03">
        <w:rPr>
          <w:rFonts w:ascii="Times New Roman" w:hAnsi="Times New Roman" w:cs="Times New Roman"/>
          <w:kern w:val="2"/>
          <w:sz w:val="24"/>
          <w:szCs w:val="24"/>
          <w:lang w:eastAsia="ar-SA"/>
        </w:rPr>
        <w:t>Urzędu Gminy w Brodach</w:t>
      </w:r>
      <w:r w:rsidRPr="00D613F4">
        <w:rPr>
          <w:rFonts w:ascii="Times New Roman" w:hAnsi="Times New Roman" w:cs="Times New Roman"/>
          <w:kern w:val="2"/>
          <w:sz w:val="24"/>
          <w:szCs w:val="24"/>
          <w:lang w:eastAsia="ar-SA"/>
        </w:rPr>
        <w:t>, w terminach umożliwiających ewentualne skorzystanie z trybu odwoławczego (oryginały uzgodnień Wykonawca zobowiązany jest przekazać Zamawiającemu wraz z przekazywaną kompletną dokumentacją);</w:t>
      </w:r>
    </w:p>
    <w:p w14:paraId="3BB5040E" w14:textId="1B88860C" w:rsidR="00D613F4" w:rsidRPr="00D613F4" w:rsidRDefault="00D613F4" w:rsidP="00D613F4">
      <w:pPr>
        <w:numPr>
          <w:ilvl w:val="0"/>
          <w:numId w:val="34"/>
        </w:numPr>
        <w:spacing w:after="0" w:line="240" w:lineRule="auto"/>
        <w:ind w:left="714" w:hanging="357"/>
        <w:jc w:val="both"/>
        <w:rPr>
          <w:rFonts w:ascii="Times New Roman" w:hAnsi="Times New Roman" w:cs="Times New Roman"/>
          <w:kern w:val="2"/>
          <w:sz w:val="24"/>
          <w:szCs w:val="24"/>
          <w:lang w:eastAsia="ar-SA"/>
        </w:rPr>
      </w:pPr>
      <w:r w:rsidRPr="00D613F4">
        <w:rPr>
          <w:rFonts w:ascii="Times New Roman" w:hAnsi="Times New Roman" w:cs="Times New Roman"/>
          <w:kern w:val="2"/>
          <w:sz w:val="24"/>
          <w:szCs w:val="24"/>
          <w:lang w:eastAsia="ar-SA"/>
        </w:rPr>
        <w:t xml:space="preserve">udzielanie odpowiedzi na etapie postepowania w trybie zamówień publicznych na roboty budowlane. Zamówienie obejmuje również pisemne udzielanie odpowiedzi na zapytania dotyczące projektu zadawane przez wykonawców zainteresowanych udziałem w w/w postępowaniu na realizację robót w oparciu o opracowaną </w:t>
      </w:r>
      <w:r w:rsidRPr="00D613F4">
        <w:rPr>
          <w:rFonts w:ascii="Times New Roman" w:hAnsi="Times New Roman" w:cs="Times New Roman"/>
          <w:kern w:val="2"/>
          <w:sz w:val="24"/>
          <w:szCs w:val="24"/>
          <w:lang w:eastAsia="ar-SA"/>
        </w:rPr>
        <w:lastRenderedPageBreak/>
        <w:t>dokumentację oraz modyfikacje dokumentów, który</w:t>
      </w:r>
      <w:r w:rsidR="00785F03">
        <w:rPr>
          <w:rFonts w:ascii="Times New Roman" w:hAnsi="Times New Roman" w:cs="Times New Roman"/>
          <w:kern w:val="2"/>
          <w:sz w:val="24"/>
          <w:szCs w:val="24"/>
          <w:lang w:eastAsia="ar-SA"/>
        </w:rPr>
        <w:t>ch konieczność wynikać będzie z </w:t>
      </w:r>
      <w:r w:rsidRPr="00D613F4">
        <w:rPr>
          <w:rFonts w:ascii="Times New Roman" w:hAnsi="Times New Roman" w:cs="Times New Roman"/>
          <w:kern w:val="2"/>
          <w:sz w:val="24"/>
          <w:szCs w:val="24"/>
          <w:lang w:eastAsia="ar-SA"/>
        </w:rPr>
        <w:t>zadawanych pytań;</w:t>
      </w:r>
    </w:p>
    <w:p w14:paraId="2A69638E" w14:textId="77777777" w:rsidR="00D613F4" w:rsidRPr="00D613F4" w:rsidRDefault="00D613F4" w:rsidP="00D613F4">
      <w:pPr>
        <w:numPr>
          <w:ilvl w:val="0"/>
          <w:numId w:val="34"/>
        </w:numPr>
        <w:spacing w:after="0" w:line="240" w:lineRule="auto"/>
        <w:ind w:left="714" w:hanging="357"/>
        <w:jc w:val="both"/>
        <w:rPr>
          <w:rFonts w:ascii="Times New Roman" w:hAnsi="Times New Roman" w:cs="Times New Roman"/>
          <w:kern w:val="2"/>
          <w:sz w:val="24"/>
          <w:szCs w:val="24"/>
          <w:lang w:eastAsia="ar-SA"/>
        </w:rPr>
      </w:pPr>
      <w:r w:rsidRPr="00D613F4">
        <w:rPr>
          <w:rFonts w:ascii="Times New Roman" w:hAnsi="Times New Roman" w:cs="Times New Roman"/>
          <w:kern w:val="2"/>
          <w:sz w:val="24"/>
          <w:szCs w:val="24"/>
          <w:lang w:eastAsia="ar-SA"/>
        </w:rPr>
        <w:t>dokonywanie uzupełnień lub wyjaśnień szczegółowych dotyczących opracowywanej dokumentacji, łącznie z kosztami szacunkowymi planowanej inwestycji na każde żądanie Zamawiającego bez dodatkowych roszczeń finansowych;</w:t>
      </w:r>
    </w:p>
    <w:p w14:paraId="281D0997" w14:textId="77777777" w:rsidR="00D613F4" w:rsidRPr="00D613F4" w:rsidRDefault="00D613F4" w:rsidP="00D613F4">
      <w:pPr>
        <w:numPr>
          <w:ilvl w:val="0"/>
          <w:numId w:val="34"/>
        </w:numPr>
        <w:spacing w:after="0" w:line="240" w:lineRule="auto"/>
        <w:ind w:left="714" w:hanging="357"/>
        <w:jc w:val="both"/>
        <w:rPr>
          <w:rFonts w:ascii="Times New Roman" w:hAnsi="Times New Roman" w:cs="Times New Roman"/>
          <w:kern w:val="2"/>
          <w:sz w:val="24"/>
          <w:szCs w:val="24"/>
          <w:lang w:eastAsia="ar-SA"/>
        </w:rPr>
      </w:pPr>
      <w:r w:rsidRPr="00D613F4">
        <w:rPr>
          <w:rFonts w:ascii="Times New Roman" w:hAnsi="Times New Roman" w:cs="Times New Roman"/>
          <w:kern w:val="2"/>
          <w:sz w:val="24"/>
          <w:szCs w:val="24"/>
          <w:lang w:eastAsia="ar-SA"/>
        </w:rPr>
        <w:t>dokonywanie uzupełnień lub wyjaśnień szczegółowych dotyczących opracowanej dokumentacji, na każde żądanie Zamawiającego lub Wykonawcy, podczas realizacji robót budowlanych na podstawie tej dokumentacji bez dodatkowych roszczeń finansowych;</w:t>
      </w:r>
    </w:p>
    <w:p w14:paraId="6275A739" w14:textId="77777777" w:rsidR="00785F03" w:rsidRDefault="00D613F4" w:rsidP="00785F03">
      <w:pPr>
        <w:numPr>
          <w:ilvl w:val="0"/>
          <w:numId w:val="34"/>
        </w:numPr>
        <w:spacing w:after="0" w:line="240" w:lineRule="auto"/>
        <w:ind w:left="714" w:hanging="357"/>
        <w:jc w:val="both"/>
        <w:rPr>
          <w:rFonts w:ascii="Times New Roman" w:hAnsi="Times New Roman" w:cs="Times New Roman"/>
          <w:kern w:val="2"/>
          <w:sz w:val="24"/>
          <w:szCs w:val="24"/>
          <w:lang w:eastAsia="ar-SA"/>
        </w:rPr>
      </w:pPr>
      <w:r w:rsidRPr="00D613F4">
        <w:rPr>
          <w:rFonts w:ascii="Times New Roman" w:hAnsi="Times New Roman" w:cs="Times New Roman"/>
          <w:kern w:val="2"/>
          <w:sz w:val="24"/>
          <w:szCs w:val="24"/>
          <w:lang w:eastAsia="ar-SA"/>
        </w:rPr>
        <w:t xml:space="preserve">sprawowanie nadzoru autorskiego zgodnie z art. 20 ust. 1 pkt. 4 ustawy z dnia </w:t>
      </w:r>
      <w:r w:rsidRPr="00D613F4">
        <w:rPr>
          <w:rFonts w:ascii="Times New Roman" w:hAnsi="Times New Roman" w:cs="Times New Roman"/>
          <w:kern w:val="2"/>
          <w:sz w:val="24"/>
          <w:szCs w:val="24"/>
          <w:lang w:eastAsia="ar-SA"/>
        </w:rPr>
        <w:br/>
        <w:t xml:space="preserve">7 lipca 1994 roku Prawo budowlane (Dz. U. </w:t>
      </w:r>
      <w:r w:rsidRPr="00D613F4">
        <w:rPr>
          <w:rFonts w:ascii="Times New Roman" w:hAnsi="Times New Roman" w:cs="Times New Roman"/>
          <w:sz w:val="24"/>
          <w:szCs w:val="24"/>
          <w:lang w:eastAsia="pl-PL"/>
        </w:rPr>
        <w:t xml:space="preserve">2024r. poz. 725 z </w:t>
      </w:r>
      <w:proofErr w:type="spellStart"/>
      <w:r w:rsidRPr="00D613F4">
        <w:rPr>
          <w:rFonts w:ascii="Times New Roman" w:hAnsi="Times New Roman" w:cs="Times New Roman"/>
          <w:sz w:val="24"/>
          <w:szCs w:val="24"/>
          <w:lang w:eastAsia="pl-PL"/>
        </w:rPr>
        <w:t>późn</w:t>
      </w:r>
      <w:proofErr w:type="spellEnd"/>
      <w:r w:rsidRPr="00D613F4">
        <w:rPr>
          <w:rFonts w:ascii="Times New Roman" w:hAnsi="Times New Roman" w:cs="Times New Roman"/>
          <w:sz w:val="24"/>
          <w:szCs w:val="24"/>
          <w:lang w:eastAsia="pl-PL"/>
        </w:rPr>
        <w:t>. zm.</w:t>
      </w:r>
      <w:r w:rsidRPr="00D613F4">
        <w:rPr>
          <w:rFonts w:ascii="Times New Roman" w:hAnsi="Times New Roman" w:cs="Times New Roman"/>
          <w:kern w:val="2"/>
          <w:sz w:val="24"/>
          <w:szCs w:val="24"/>
          <w:lang w:eastAsia="ar-SA"/>
        </w:rPr>
        <w:t>) oraz postanowieniami Umowy.</w:t>
      </w:r>
    </w:p>
    <w:p w14:paraId="3C514BB1" w14:textId="7CA5CB74" w:rsidR="0090578E" w:rsidRPr="00537004" w:rsidRDefault="00537004" w:rsidP="00537004">
      <w:pPr>
        <w:spacing w:after="0" w:line="240" w:lineRule="auto"/>
        <w:ind w:left="284" w:hanging="284"/>
        <w:jc w:val="both"/>
        <w:rPr>
          <w:rFonts w:ascii="Times New Roman" w:hAnsi="Times New Roman" w:cs="Times New Roman"/>
          <w:kern w:val="2"/>
          <w:sz w:val="24"/>
          <w:szCs w:val="24"/>
          <w:lang w:eastAsia="ar-SA"/>
        </w:rPr>
      </w:pPr>
      <w:r>
        <w:rPr>
          <w:rFonts w:ascii="Times New Roman" w:eastAsia="Times New Roman" w:hAnsi="Times New Roman" w:cs="Times New Roman"/>
          <w:sz w:val="24"/>
          <w:szCs w:val="24"/>
          <w:lang w:eastAsia="pl-PL"/>
        </w:rPr>
        <w:t xml:space="preserve">4. </w:t>
      </w:r>
      <w:r w:rsidR="0090578E" w:rsidRPr="00537004">
        <w:rPr>
          <w:rFonts w:ascii="Times New Roman" w:eastAsia="Times New Roman" w:hAnsi="Times New Roman" w:cs="Times New Roman"/>
          <w:sz w:val="24"/>
          <w:szCs w:val="24"/>
          <w:lang w:eastAsia="pl-PL"/>
        </w:rPr>
        <w:t>Dokumentami związanymi z niniejsz</w:t>
      </w:r>
      <w:r w:rsidR="0098774D" w:rsidRPr="00537004">
        <w:rPr>
          <w:rFonts w:ascii="Times New Roman" w:eastAsia="Times New Roman" w:hAnsi="Times New Roman" w:cs="Times New Roman"/>
          <w:sz w:val="24"/>
          <w:szCs w:val="24"/>
          <w:lang w:eastAsia="pl-PL"/>
        </w:rPr>
        <w:t>ą</w:t>
      </w:r>
      <w:r w:rsidR="0090578E" w:rsidRPr="00537004">
        <w:rPr>
          <w:rFonts w:ascii="Times New Roman" w:eastAsia="Times New Roman" w:hAnsi="Times New Roman" w:cs="Times New Roman"/>
          <w:sz w:val="24"/>
          <w:szCs w:val="24"/>
          <w:lang w:eastAsia="pl-PL"/>
        </w:rPr>
        <w:t xml:space="preserve"> umową są dokumenty z przeprowadzonego </w:t>
      </w:r>
      <w:r w:rsidR="0098774D" w:rsidRPr="00537004">
        <w:rPr>
          <w:rFonts w:ascii="Times New Roman" w:eastAsia="Times New Roman" w:hAnsi="Times New Roman" w:cs="Times New Roman"/>
          <w:sz w:val="24"/>
          <w:szCs w:val="24"/>
          <w:lang w:eastAsia="pl-PL"/>
        </w:rPr>
        <w:t>zapytania ofertowego</w:t>
      </w:r>
      <w:r w:rsidR="0090578E" w:rsidRPr="00537004">
        <w:rPr>
          <w:rFonts w:ascii="Times New Roman" w:eastAsia="Times New Roman" w:hAnsi="Times New Roman" w:cs="Times New Roman"/>
          <w:sz w:val="24"/>
          <w:szCs w:val="24"/>
          <w:lang w:eastAsia="pl-PL"/>
        </w:rPr>
        <w:t>, w wyniku którego wybrano ofertę Wykonawcy:</w:t>
      </w:r>
    </w:p>
    <w:p w14:paraId="073FBD38" w14:textId="463E3F12" w:rsidR="0090578E" w:rsidRPr="00D613F4" w:rsidRDefault="0090578E" w:rsidP="004E0328">
      <w:pPr>
        <w:pStyle w:val="Akapitzlist"/>
        <w:widowControl w:val="0"/>
        <w:numPr>
          <w:ilvl w:val="0"/>
          <w:numId w:val="10"/>
        </w:numPr>
        <w:shd w:val="clear" w:color="auto" w:fill="FFFFFF"/>
        <w:autoSpaceDE w:val="0"/>
        <w:spacing w:after="0" w:line="276" w:lineRule="auto"/>
        <w:ind w:left="567" w:hanging="283"/>
        <w:jc w:val="both"/>
        <w:rPr>
          <w:rFonts w:ascii="Times New Roman" w:eastAsia="Times New Roman" w:hAnsi="Times New Roman" w:cs="Times New Roman"/>
          <w:sz w:val="24"/>
          <w:szCs w:val="24"/>
          <w:lang w:eastAsia="pl-PL"/>
        </w:rPr>
      </w:pPr>
      <w:r w:rsidRPr="00D613F4">
        <w:rPr>
          <w:rFonts w:ascii="Times New Roman" w:eastAsia="Times New Roman" w:hAnsi="Times New Roman" w:cs="Times New Roman"/>
          <w:sz w:val="24"/>
          <w:szCs w:val="24"/>
          <w:lang w:eastAsia="pl-PL"/>
        </w:rPr>
        <w:t>Oferta Wykonawcy;</w:t>
      </w:r>
    </w:p>
    <w:p w14:paraId="3C506064" w14:textId="2D52C675" w:rsidR="0090578E" w:rsidRPr="00D613F4" w:rsidRDefault="0098774D" w:rsidP="004E0328">
      <w:pPr>
        <w:pStyle w:val="Akapitzlist"/>
        <w:widowControl w:val="0"/>
        <w:numPr>
          <w:ilvl w:val="0"/>
          <w:numId w:val="10"/>
        </w:numPr>
        <w:shd w:val="clear" w:color="auto" w:fill="FFFFFF"/>
        <w:autoSpaceDE w:val="0"/>
        <w:spacing w:after="0" w:line="276" w:lineRule="auto"/>
        <w:ind w:left="567" w:hanging="283"/>
        <w:jc w:val="both"/>
        <w:rPr>
          <w:rFonts w:ascii="Times New Roman" w:eastAsia="Times New Roman" w:hAnsi="Times New Roman" w:cs="Times New Roman"/>
          <w:sz w:val="24"/>
          <w:szCs w:val="24"/>
          <w:lang w:eastAsia="pl-PL"/>
        </w:rPr>
      </w:pPr>
      <w:r w:rsidRPr="00D613F4">
        <w:rPr>
          <w:rFonts w:ascii="Times New Roman" w:eastAsia="Times New Roman" w:hAnsi="Times New Roman" w:cs="Times New Roman"/>
          <w:sz w:val="24"/>
          <w:szCs w:val="24"/>
          <w:lang w:eastAsia="pl-PL"/>
        </w:rPr>
        <w:t>Zapytanie ofertowe</w:t>
      </w:r>
      <w:r w:rsidR="0090578E" w:rsidRPr="00D613F4">
        <w:rPr>
          <w:rFonts w:ascii="Times New Roman" w:eastAsia="Times New Roman" w:hAnsi="Times New Roman" w:cs="Times New Roman"/>
          <w:sz w:val="24"/>
          <w:szCs w:val="24"/>
          <w:lang w:eastAsia="pl-PL"/>
        </w:rPr>
        <w:t xml:space="preserve"> wraz z załącznikami</w:t>
      </w:r>
      <w:r w:rsidRPr="00D613F4">
        <w:rPr>
          <w:rFonts w:ascii="Times New Roman" w:eastAsia="Times New Roman" w:hAnsi="Times New Roman" w:cs="Times New Roman"/>
          <w:sz w:val="24"/>
          <w:szCs w:val="24"/>
          <w:lang w:eastAsia="pl-PL"/>
        </w:rPr>
        <w:t>;</w:t>
      </w:r>
    </w:p>
    <w:p w14:paraId="5D2C67D8" w14:textId="0CBA2949" w:rsidR="004E0328" w:rsidRPr="00D613F4" w:rsidRDefault="004E0328" w:rsidP="004E0328">
      <w:pPr>
        <w:pStyle w:val="Akapitzlist"/>
        <w:widowControl w:val="0"/>
        <w:numPr>
          <w:ilvl w:val="0"/>
          <w:numId w:val="10"/>
        </w:numPr>
        <w:shd w:val="clear" w:color="auto" w:fill="FFFFFF"/>
        <w:autoSpaceDE w:val="0"/>
        <w:spacing w:after="0" w:line="276" w:lineRule="auto"/>
        <w:ind w:left="567" w:hanging="283"/>
        <w:jc w:val="both"/>
        <w:rPr>
          <w:rFonts w:ascii="Times New Roman" w:eastAsia="Times New Roman" w:hAnsi="Times New Roman" w:cs="Times New Roman"/>
          <w:sz w:val="24"/>
          <w:szCs w:val="24"/>
          <w:lang w:eastAsia="pl-PL"/>
        </w:rPr>
      </w:pPr>
      <w:r w:rsidRPr="00D613F4">
        <w:rPr>
          <w:rFonts w:ascii="Times New Roman" w:eastAsia="Times New Roman" w:hAnsi="Times New Roman" w:cs="Times New Roman"/>
          <w:sz w:val="24"/>
          <w:szCs w:val="24"/>
          <w:lang w:eastAsia="pl-PL"/>
        </w:rPr>
        <w:t>Zawiadomienie o wyborze.</w:t>
      </w:r>
    </w:p>
    <w:p w14:paraId="3C9D7216" w14:textId="6AF1327E" w:rsidR="00A41275" w:rsidRPr="00537004" w:rsidRDefault="00537004" w:rsidP="00537004">
      <w:pPr>
        <w:widowControl w:val="0"/>
        <w:shd w:val="clear" w:color="auto" w:fill="FFFFFF"/>
        <w:autoSpaceDE w:val="0"/>
        <w:spacing w:after="0" w:line="276"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sidR="00A41275" w:rsidRPr="00537004">
        <w:rPr>
          <w:rFonts w:ascii="Times New Roman" w:eastAsia="Times New Roman" w:hAnsi="Times New Roman" w:cs="Times New Roman"/>
          <w:sz w:val="24"/>
          <w:szCs w:val="24"/>
          <w:lang w:eastAsia="pl-PL"/>
        </w:rPr>
        <w:t>Wykonawca</w:t>
      </w:r>
      <w:r w:rsidR="000464A8" w:rsidRPr="00537004">
        <w:rPr>
          <w:rFonts w:ascii="Times New Roman" w:eastAsia="Times New Roman" w:hAnsi="Times New Roman" w:cs="Times New Roman"/>
          <w:sz w:val="24"/>
          <w:szCs w:val="24"/>
          <w:lang w:eastAsia="pl-PL"/>
        </w:rPr>
        <w:t xml:space="preserve"> oświadcza, że nie będzie wnosił wobec Zamawiającego żadnych roszczeń </w:t>
      </w:r>
      <w:r w:rsidR="00283B2B" w:rsidRPr="00537004">
        <w:rPr>
          <w:rFonts w:ascii="Times New Roman" w:eastAsia="Times New Roman" w:hAnsi="Times New Roman" w:cs="Times New Roman"/>
          <w:sz w:val="24"/>
          <w:szCs w:val="24"/>
          <w:lang w:eastAsia="pl-PL"/>
        </w:rPr>
        <w:br/>
      </w:r>
      <w:r w:rsidR="000464A8" w:rsidRPr="00537004">
        <w:rPr>
          <w:rFonts w:ascii="Times New Roman" w:eastAsia="Times New Roman" w:hAnsi="Times New Roman" w:cs="Times New Roman"/>
          <w:sz w:val="24"/>
          <w:szCs w:val="24"/>
          <w:lang w:eastAsia="pl-PL"/>
        </w:rPr>
        <w:t>z tytułu niedoszacowania należności za wykonanie przedmiotu umowy.</w:t>
      </w:r>
    </w:p>
    <w:p w14:paraId="36DA00A9" w14:textId="7CEFC5C9" w:rsidR="00283B2B" w:rsidRPr="00537004" w:rsidRDefault="00537004" w:rsidP="00537004">
      <w:pPr>
        <w:widowControl w:val="0"/>
        <w:shd w:val="clear" w:color="auto" w:fill="FFFFFF"/>
        <w:autoSpaceDE w:val="0"/>
        <w:spacing w:after="0" w:line="276"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t>
      </w:r>
      <w:r w:rsidR="00283B2B" w:rsidRPr="00537004">
        <w:rPr>
          <w:rFonts w:ascii="Times New Roman" w:eastAsia="Times New Roman" w:hAnsi="Times New Roman" w:cs="Times New Roman"/>
          <w:sz w:val="24"/>
          <w:szCs w:val="24"/>
          <w:lang w:eastAsia="pl-PL"/>
        </w:rPr>
        <w:t xml:space="preserve">Wykonawca oświadcza, że posiada niezbędną wiedzę, doświadczenie, potencjał techniczny i ekonomiczny, a także pracowników </w:t>
      </w:r>
      <w:r w:rsidR="00693490" w:rsidRPr="00537004">
        <w:rPr>
          <w:rFonts w:ascii="Times New Roman" w:eastAsia="Times New Roman" w:hAnsi="Times New Roman" w:cs="Times New Roman"/>
          <w:sz w:val="24"/>
          <w:szCs w:val="24"/>
          <w:lang w:eastAsia="pl-PL"/>
        </w:rPr>
        <w:t>niezbędnych do realizacji niniejszej umowy.</w:t>
      </w:r>
    </w:p>
    <w:p w14:paraId="2FA30DA0" w14:textId="37759281" w:rsidR="00693490" w:rsidRPr="00537004" w:rsidRDefault="00537004" w:rsidP="00537004">
      <w:pPr>
        <w:widowControl w:val="0"/>
        <w:shd w:val="clear" w:color="auto" w:fill="FFFFFF"/>
        <w:autoSpaceDE w:val="0"/>
        <w:spacing w:after="0" w:line="276"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r w:rsidR="00693490" w:rsidRPr="00537004">
        <w:rPr>
          <w:rFonts w:ascii="Times New Roman" w:eastAsia="Times New Roman" w:hAnsi="Times New Roman" w:cs="Times New Roman"/>
          <w:sz w:val="24"/>
          <w:szCs w:val="24"/>
          <w:lang w:eastAsia="pl-PL"/>
        </w:rPr>
        <w:t>Wykonawca oświadcza, że przyjmuje do realizacji zamówienie bez zastrzeżeń.</w:t>
      </w:r>
    </w:p>
    <w:p w14:paraId="79667885" w14:textId="6E09BB32" w:rsidR="00693490" w:rsidRPr="00537004" w:rsidRDefault="00537004" w:rsidP="00537004">
      <w:pPr>
        <w:widowControl w:val="0"/>
        <w:shd w:val="clear" w:color="auto" w:fill="FFFFFF"/>
        <w:autoSpaceDE w:val="0"/>
        <w:spacing w:after="0" w:line="276" w:lineRule="auto"/>
        <w:ind w:left="360" w:hanging="360"/>
        <w:jc w:val="both"/>
        <w:rPr>
          <w:rFonts w:ascii="Times New Roman" w:eastAsia="Times New Roman" w:hAnsi="Times New Roman" w:cs="Times New Roman"/>
          <w:sz w:val="24"/>
          <w:szCs w:val="24"/>
          <w:lang w:eastAsia="pl-PL"/>
        </w:rPr>
      </w:pPr>
      <w:r>
        <w:rPr>
          <w:rFonts w:ascii="Times New Roman" w:hAnsi="Times New Roman"/>
          <w:sz w:val="24"/>
          <w:szCs w:val="24"/>
        </w:rPr>
        <w:t xml:space="preserve">8. </w:t>
      </w:r>
      <w:r w:rsidR="00693490" w:rsidRPr="00537004">
        <w:rPr>
          <w:rFonts w:ascii="Times New Roman" w:hAnsi="Times New Roman"/>
          <w:sz w:val="24"/>
          <w:szCs w:val="24"/>
        </w:rPr>
        <w:t>Wykonawca oświadcza, że uzyskał wszystkie informacje konieczne do realizacji zamówienia.</w:t>
      </w:r>
    </w:p>
    <w:p w14:paraId="1838DFE8" w14:textId="6042CF76" w:rsidR="00157C09" w:rsidRPr="0090578E" w:rsidRDefault="00157C09" w:rsidP="00157C09">
      <w:pPr>
        <w:spacing w:after="0" w:line="240" w:lineRule="auto"/>
        <w:jc w:val="center"/>
        <w:rPr>
          <w:rFonts w:ascii="Times New Roman" w:eastAsia="Times New Roman" w:hAnsi="Times New Roman" w:cs="Times New Roman"/>
          <w:b/>
          <w:bCs/>
          <w:sz w:val="24"/>
          <w:szCs w:val="24"/>
          <w:lang w:eastAsia="pl-PL"/>
        </w:rPr>
      </w:pPr>
      <w:r w:rsidRPr="0090578E">
        <w:rPr>
          <w:rFonts w:ascii="Times New Roman" w:eastAsia="Times New Roman" w:hAnsi="Times New Roman" w:cs="Times New Roman"/>
          <w:b/>
          <w:bCs/>
          <w:sz w:val="24"/>
          <w:szCs w:val="24"/>
          <w:lang w:eastAsia="pl-PL"/>
        </w:rPr>
        <w:t>§2</w:t>
      </w:r>
    </w:p>
    <w:p w14:paraId="58F297E7" w14:textId="5EE43BB1" w:rsidR="00157C09" w:rsidRPr="00157C09" w:rsidRDefault="00157C09" w:rsidP="00157C09">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Jeżeli w trakcie projektowania ujawniony zostanie brak danych niezbędnych do wykonania pracy projektowej, Zamawiający na żądanie Jednostki Projektowania jest obowiązany dostarczyć je w</w:t>
      </w:r>
      <w:r w:rsidR="007A0C15">
        <w:rPr>
          <w:rFonts w:ascii="Times New Roman" w:eastAsia="Times New Roman" w:hAnsi="Times New Roman" w:cs="Times New Roman"/>
          <w:sz w:val="24"/>
          <w:szCs w:val="24"/>
          <w:lang w:eastAsia="pl-PL"/>
        </w:rPr>
        <w:t xml:space="preserve"> </w:t>
      </w:r>
      <w:r w:rsidRPr="00157C09">
        <w:rPr>
          <w:rFonts w:ascii="Times New Roman" w:eastAsia="Times New Roman" w:hAnsi="Times New Roman" w:cs="Times New Roman"/>
          <w:sz w:val="24"/>
          <w:szCs w:val="24"/>
          <w:lang w:eastAsia="pl-PL"/>
        </w:rPr>
        <w:t xml:space="preserve">terminie uzgodnionym przez strony. Jeżeli termin uzupełnienia danych przekroczy 14 dni, Jednostka Projektowania uprawniona będzie do żądania zmiany pierwotnego terminu wykonania pracy projektowej. Natomiast termin uzupełnienia danych </w:t>
      </w:r>
      <w:r w:rsidR="003C7C49">
        <w:rPr>
          <w:rFonts w:ascii="Times New Roman" w:eastAsia="Times New Roman" w:hAnsi="Times New Roman" w:cs="Times New Roman"/>
          <w:sz w:val="24"/>
          <w:szCs w:val="24"/>
          <w:lang w:eastAsia="pl-PL"/>
        </w:rPr>
        <w:br/>
      </w:r>
      <w:r w:rsidRPr="00157C09">
        <w:rPr>
          <w:rFonts w:ascii="Times New Roman" w:eastAsia="Times New Roman" w:hAnsi="Times New Roman" w:cs="Times New Roman"/>
          <w:sz w:val="24"/>
          <w:szCs w:val="24"/>
          <w:lang w:eastAsia="pl-PL"/>
        </w:rPr>
        <w:t>nie przekraczający 14 dni nie stanowi podstawy do zmiany terminu wykonania prac projektowych, jednakże może usprawiedliwić ewentualne opóźnienie Jednostki Projektowania w wykonaniu prac w zakresie odpowiadającym temu terminowi.</w:t>
      </w:r>
    </w:p>
    <w:p w14:paraId="6DBA63D7" w14:textId="77777777" w:rsidR="00157C09" w:rsidRPr="00157C09" w:rsidRDefault="00157C09" w:rsidP="00157C09">
      <w:pPr>
        <w:spacing w:after="0" w:line="240" w:lineRule="auto"/>
        <w:jc w:val="center"/>
        <w:rPr>
          <w:rFonts w:ascii="Times New Roman" w:eastAsia="Times New Roman" w:hAnsi="Times New Roman" w:cs="Times New Roman"/>
          <w:noProof/>
          <w:sz w:val="24"/>
          <w:szCs w:val="24"/>
          <w:lang w:eastAsia="pl-PL"/>
        </w:rPr>
      </w:pPr>
    </w:p>
    <w:p w14:paraId="229510AA" w14:textId="77777777" w:rsidR="00157C09" w:rsidRPr="0090578E" w:rsidRDefault="00157C09" w:rsidP="00157C09">
      <w:pPr>
        <w:spacing w:after="0" w:line="240" w:lineRule="auto"/>
        <w:jc w:val="center"/>
        <w:rPr>
          <w:rFonts w:ascii="Times New Roman" w:eastAsia="Times New Roman" w:hAnsi="Times New Roman" w:cs="Times New Roman"/>
          <w:b/>
          <w:bCs/>
          <w:noProof/>
          <w:sz w:val="24"/>
          <w:szCs w:val="24"/>
          <w:lang w:eastAsia="pl-PL"/>
        </w:rPr>
      </w:pPr>
      <w:r w:rsidRPr="0090578E">
        <w:rPr>
          <w:rFonts w:ascii="Times New Roman" w:eastAsia="Times New Roman" w:hAnsi="Times New Roman" w:cs="Times New Roman"/>
          <w:b/>
          <w:bCs/>
          <w:noProof/>
          <w:sz w:val="24"/>
          <w:szCs w:val="24"/>
          <w:lang w:eastAsia="pl-PL"/>
        </w:rPr>
        <w:t>§3</w:t>
      </w:r>
    </w:p>
    <w:p w14:paraId="4BAD106A" w14:textId="6DFE7773" w:rsidR="00157C09" w:rsidRPr="00157C09" w:rsidRDefault="00157C09" w:rsidP="00157C09">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Jednostka projektowania wykon</w:t>
      </w:r>
      <w:r w:rsidR="00B72144">
        <w:rPr>
          <w:rFonts w:ascii="Times New Roman" w:eastAsia="Times New Roman" w:hAnsi="Times New Roman" w:cs="Times New Roman"/>
          <w:sz w:val="24"/>
          <w:szCs w:val="24"/>
          <w:lang w:eastAsia="pl-PL"/>
        </w:rPr>
        <w:t>a</w:t>
      </w:r>
      <w:r w:rsidRPr="00157C09">
        <w:rPr>
          <w:rFonts w:ascii="Times New Roman" w:eastAsia="Times New Roman" w:hAnsi="Times New Roman" w:cs="Times New Roman"/>
          <w:sz w:val="24"/>
          <w:szCs w:val="24"/>
          <w:lang w:eastAsia="pl-PL"/>
        </w:rPr>
        <w:t xml:space="preserve"> dokumentację projektową wymienioną w §1</w:t>
      </w:r>
      <w:r w:rsidR="00B72144">
        <w:rPr>
          <w:rFonts w:ascii="Times New Roman" w:eastAsia="Times New Roman" w:hAnsi="Times New Roman" w:cs="Times New Roman"/>
          <w:sz w:val="24"/>
          <w:szCs w:val="24"/>
          <w:lang w:eastAsia="pl-PL"/>
        </w:rPr>
        <w:t xml:space="preserve"> zgodnie </w:t>
      </w:r>
      <w:r w:rsidR="00B72144">
        <w:rPr>
          <w:rFonts w:ascii="Times New Roman" w:eastAsia="Times New Roman" w:hAnsi="Times New Roman" w:cs="Times New Roman"/>
          <w:sz w:val="24"/>
          <w:szCs w:val="24"/>
          <w:lang w:eastAsia="pl-PL"/>
        </w:rPr>
        <w:br/>
        <w:t>z obowiązującymi przepisami i</w:t>
      </w:r>
      <w:r w:rsidRPr="00157C09">
        <w:rPr>
          <w:rFonts w:ascii="Times New Roman" w:eastAsia="Times New Roman" w:hAnsi="Times New Roman" w:cs="Times New Roman"/>
          <w:sz w:val="24"/>
          <w:szCs w:val="24"/>
          <w:lang w:eastAsia="pl-PL"/>
        </w:rPr>
        <w:t xml:space="preserve"> dostarczy</w:t>
      </w:r>
      <w:r w:rsidR="00FD6477">
        <w:rPr>
          <w:rFonts w:ascii="Times New Roman" w:eastAsia="Times New Roman" w:hAnsi="Times New Roman" w:cs="Times New Roman"/>
          <w:sz w:val="24"/>
          <w:szCs w:val="24"/>
          <w:lang w:eastAsia="pl-PL"/>
        </w:rPr>
        <w:t xml:space="preserve"> </w:t>
      </w:r>
      <w:r w:rsidR="00FD6477" w:rsidRPr="00FD6477">
        <w:rPr>
          <w:rFonts w:ascii="Times New Roman" w:eastAsia="Times New Roman" w:hAnsi="Times New Roman" w:cs="Times New Roman"/>
          <w:sz w:val="24"/>
          <w:szCs w:val="24"/>
          <w:lang w:eastAsia="pl-PL"/>
        </w:rPr>
        <w:t>do Zamawiającego w wersji papie</w:t>
      </w:r>
      <w:r w:rsidR="00F920A2">
        <w:rPr>
          <w:rFonts w:ascii="Times New Roman" w:eastAsia="Times New Roman" w:hAnsi="Times New Roman" w:cs="Times New Roman"/>
          <w:sz w:val="24"/>
          <w:szCs w:val="24"/>
          <w:lang w:eastAsia="pl-PL"/>
        </w:rPr>
        <w:t>rowej: 1 egz.</w:t>
      </w:r>
      <w:r w:rsidR="00FD6477" w:rsidRPr="00FD6477">
        <w:rPr>
          <w:rFonts w:ascii="Times New Roman" w:eastAsia="Times New Roman" w:hAnsi="Times New Roman" w:cs="Times New Roman"/>
          <w:sz w:val="24"/>
          <w:szCs w:val="24"/>
          <w:lang w:eastAsia="pl-PL"/>
        </w:rPr>
        <w:t xml:space="preserve"> </w:t>
      </w:r>
      <w:r w:rsidR="00F063F4">
        <w:rPr>
          <w:rFonts w:ascii="Times New Roman" w:eastAsia="Times New Roman" w:hAnsi="Times New Roman" w:cs="Times New Roman"/>
          <w:sz w:val="24"/>
          <w:szCs w:val="24"/>
          <w:lang w:eastAsia="pl-PL"/>
        </w:rPr>
        <w:t>zatwierdzonego projektu budowlanego, 1</w:t>
      </w:r>
      <w:r w:rsidR="007A0C15">
        <w:rPr>
          <w:rFonts w:ascii="Times New Roman" w:eastAsia="Times New Roman" w:hAnsi="Times New Roman" w:cs="Times New Roman"/>
          <w:sz w:val="24"/>
          <w:szCs w:val="24"/>
          <w:lang w:eastAsia="pl-PL"/>
        </w:rPr>
        <w:t xml:space="preserve"> </w:t>
      </w:r>
      <w:r w:rsidR="00F063F4">
        <w:rPr>
          <w:rFonts w:ascii="Times New Roman" w:eastAsia="Times New Roman" w:hAnsi="Times New Roman" w:cs="Times New Roman"/>
          <w:sz w:val="24"/>
          <w:szCs w:val="24"/>
          <w:lang w:eastAsia="pl-PL"/>
        </w:rPr>
        <w:t>egz</w:t>
      </w:r>
      <w:r w:rsidR="00F920A2">
        <w:rPr>
          <w:rFonts w:ascii="Times New Roman" w:eastAsia="Times New Roman" w:hAnsi="Times New Roman" w:cs="Times New Roman"/>
          <w:sz w:val="24"/>
          <w:szCs w:val="24"/>
          <w:lang w:eastAsia="pl-PL"/>
        </w:rPr>
        <w:t>.</w:t>
      </w:r>
      <w:r w:rsidR="00F063F4">
        <w:rPr>
          <w:rFonts w:ascii="Times New Roman" w:eastAsia="Times New Roman" w:hAnsi="Times New Roman" w:cs="Times New Roman"/>
          <w:sz w:val="24"/>
          <w:szCs w:val="24"/>
          <w:lang w:eastAsia="pl-PL"/>
        </w:rPr>
        <w:t xml:space="preserve"> kserokopii zatwierdzonego</w:t>
      </w:r>
      <w:r w:rsidR="00FD6477" w:rsidRPr="00FD6477">
        <w:rPr>
          <w:rFonts w:ascii="Times New Roman" w:eastAsia="Times New Roman" w:hAnsi="Times New Roman" w:cs="Times New Roman"/>
          <w:sz w:val="24"/>
          <w:szCs w:val="24"/>
          <w:lang w:eastAsia="pl-PL"/>
        </w:rPr>
        <w:t xml:space="preserve"> projektu</w:t>
      </w:r>
      <w:r w:rsidR="00F063F4">
        <w:rPr>
          <w:rFonts w:ascii="Times New Roman" w:eastAsia="Times New Roman" w:hAnsi="Times New Roman" w:cs="Times New Roman"/>
          <w:sz w:val="24"/>
          <w:szCs w:val="24"/>
          <w:lang w:eastAsia="pl-PL"/>
        </w:rPr>
        <w:t xml:space="preserve"> budowlanego potwierdzonego za zgodność z oryginałem</w:t>
      </w:r>
      <w:r w:rsidR="00FD6477" w:rsidRPr="00FD6477">
        <w:rPr>
          <w:rFonts w:ascii="Times New Roman" w:eastAsia="Times New Roman" w:hAnsi="Times New Roman" w:cs="Times New Roman"/>
          <w:sz w:val="24"/>
          <w:szCs w:val="24"/>
          <w:lang w:eastAsia="pl-PL"/>
        </w:rPr>
        <w:t xml:space="preserve">, </w:t>
      </w:r>
      <w:r w:rsidR="00785F03">
        <w:rPr>
          <w:rFonts w:ascii="Times New Roman" w:eastAsia="Times New Roman" w:hAnsi="Times New Roman" w:cs="Times New Roman"/>
          <w:sz w:val="24"/>
          <w:szCs w:val="24"/>
          <w:lang w:eastAsia="pl-PL"/>
        </w:rPr>
        <w:t>2 egz. projektów technicznych</w:t>
      </w:r>
      <w:r w:rsidR="00F063F4">
        <w:rPr>
          <w:rFonts w:ascii="Times New Roman" w:eastAsia="Times New Roman" w:hAnsi="Times New Roman" w:cs="Times New Roman"/>
          <w:sz w:val="24"/>
          <w:szCs w:val="24"/>
          <w:lang w:eastAsia="pl-PL"/>
        </w:rPr>
        <w:t>, specyfikację techniczną</w:t>
      </w:r>
      <w:r w:rsidR="00FD6477" w:rsidRPr="00FD6477">
        <w:rPr>
          <w:rFonts w:ascii="Times New Roman" w:eastAsia="Times New Roman" w:hAnsi="Times New Roman" w:cs="Times New Roman"/>
          <w:sz w:val="24"/>
          <w:szCs w:val="24"/>
          <w:lang w:eastAsia="pl-PL"/>
        </w:rPr>
        <w:t xml:space="preserve"> wykonania i o</w:t>
      </w:r>
      <w:r w:rsidR="00A36971">
        <w:rPr>
          <w:rFonts w:ascii="Times New Roman" w:eastAsia="Times New Roman" w:hAnsi="Times New Roman" w:cs="Times New Roman"/>
          <w:sz w:val="24"/>
          <w:szCs w:val="24"/>
          <w:lang w:eastAsia="pl-PL"/>
        </w:rPr>
        <w:t>dbioru robót, przedmiar robót i</w:t>
      </w:r>
      <w:r w:rsidR="007A0C15">
        <w:rPr>
          <w:rFonts w:ascii="Times New Roman" w:eastAsia="Times New Roman" w:hAnsi="Times New Roman" w:cs="Times New Roman"/>
          <w:sz w:val="24"/>
          <w:szCs w:val="24"/>
          <w:lang w:eastAsia="pl-PL"/>
        </w:rPr>
        <w:t xml:space="preserve"> </w:t>
      </w:r>
      <w:r w:rsidR="00FD6477" w:rsidRPr="00FD6477">
        <w:rPr>
          <w:rFonts w:ascii="Times New Roman" w:eastAsia="Times New Roman" w:hAnsi="Times New Roman" w:cs="Times New Roman"/>
          <w:sz w:val="24"/>
          <w:szCs w:val="24"/>
          <w:lang w:eastAsia="pl-PL"/>
        </w:rPr>
        <w:t xml:space="preserve">kosztorys inwestorski </w:t>
      </w:r>
      <w:r w:rsidR="00B72144">
        <w:rPr>
          <w:rFonts w:ascii="Times New Roman" w:eastAsia="Times New Roman" w:hAnsi="Times New Roman" w:cs="Times New Roman"/>
          <w:sz w:val="24"/>
          <w:szCs w:val="24"/>
          <w:lang w:eastAsia="pl-PL"/>
        </w:rPr>
        <w:br/>
      </w:r>
      <w:r w:rsidR="00FD6477" w:rsidRPr="00FD6477">
        <w:rPr>
          <w:rFonts w:ascii="Times New Roman" w:eastAsia="Times New Roman" w:hAnsi="Times New Roman" w:cs="Times New Roman"/>
          <w:sz w:val="24"/>
          <w:szCs w:val="24"/>
          <w:lang w:eastAsia="pl-PL"/>
        </w:rPr>
        <w:t>w 1 egz. oraz wszystko w 1 egz. w wersji cyfrowej. Dodatkowe egzemplarze Jednostka Projektowania wykona na żądanie Zamawiającego za dodatkową, uzgodnioną odpłatnością.</w:t>
      </w:r>
    </w:p>
    <w:p w14:paraId="495B975C" w14:textId="77777777" w:rsidR="00157C09" w:rsidRDefault="00157C09" w:rsidP="00157C09">
      <w:pPr>
        <w:spacing w:after="0" w:line="240" w:lineRule="auto"/>
        <w:jc w:val="center"/>
        <w:rPr>
          <w:rFonts w:ascii="Times New Roman" w:eastAsia="Times New Roman" w:hAnsi="Times New Roman" w:cs="Times New Roman"/>
          <w:noProof/>
          <w:sz w:val="24"/>
          <w:szCs w:val="24"/>
          <w:lang w:eastAsia="pl-PL"/>
        </w:rPr>
      </w:pPr>
    </w:p>
    <w:p w14:paraId="59CA90FE" w14:textId="77777777" w:rsidR="00157C09" w:rsidRDefault="00157C09" w:rsidP="00157C09">
      <w:pPr>
        <w:spacing w:after="0" w:line="240" w:lineRule="auto"/>
        <w:jc w:val="center"/>
        <w:rPr>
          <w:rFonts w:ascii="Times New Roman" w:eastAsia="Times New Roman" w:hAnsi="Times New Roman" w:cs="Times New Roman"/>
          <w:b/>
          <w:bCs/>
          <w:noProof/>
          <w:sz w:val="24"/>
          <w:szCs w:val="24"/>
          <w:lang w:eastAsia="pl-PL"/>
        </w:rPr>
      </w:pPr>
      <w:r w:rsidRPr="0090578E">
        <w:rPr>
          <w:rFonts w:ascii="Times New Roman" w:eastAsia="Times New Roman" w:hAnsi="Times New Roman" w:cs="Times New Roman"/>
          <w:b/>
          <w:bCs/>
          <w:noProof/>
          <w:sz w:val="24"/>
          <w:szCs w:val="24"/>
          <w:lang w:eastAsia="pl-PL"/>
        </w:rPr>
        <w:t>§4</w:t>
      </w:r>
    </w:p>
    <w:p w14:paraId="007CB4F0" w14:textId="77777777" w:rsidR="00AA2F32" w:rsidRPr="00AA2F32" w:rsidRDefault="00AA2F32" w:rsidP="00AA2F32">
      <w:pPr>
        <w:numPr>
          <w:ilvl w:val="0"/>
          <w:numId w:val="15"/>
        </w:numPr>
        <w:autoSpaceDE w:val="0"/>
        <w:spacing w:after="0" w:line="240" w:lineRule="auto"/>
        <w:ind w:left="426" w:hanging="426"/>
        <w:jc w:val="both"/>
        <w:rPr>
          <w:rFonts w:ascii="Times New Roman" w:hAnsi="Times New Roman" w:cs="Times New Roman"/>
          <w:sz w:val="24"/>
          <w:szCs w:val="24"/>
        </w:rPr>
      </w:pPr>
      <w:r w:rsidRPr="00AA2F32">
        <w:rPr>
          <w:rFonts w:ascii="Times New Roman" w:hAnsi="Times New Roman" w:cs="Times New Roman"/>
          <w:sz w:val="24"/>
          <w:szCs w:val="24"/>
        </w:rPr>
        <w:t>Wykonawca zobowiązuje się:</w:t>
      </w:r>
    </w:p>
    <w:p w14:paraId="4B3615DB" w14:textId="77777777" w:rsidR="00AA2F32" w:rsidRPr="00AA2F32" w:rsidRDefault="00AA2F32" w:rsidP="00AA2F32">
      <w:pPr>
        <w:numPr>
          <w:ilvl w:val="0"/>
          <w:numId w:val="16"/>
        </w:numPr>
        <w:autoSpaceDE w:val="0"/>
        <w:spacing w:after="0" w:line="240" w:lineRule="auto"/>
        <w:jc w:val="both"/>
        <w:rPr>
          <w:rFonts w:ascii="Times New Roman" w:hAnsi="Times New Roman" w:cs="Times New Roman"/>
          <w:sz w:val="24"/>
          <w:szCs w:val="24"/>
        </w:rPr>
      </w:pPr>
      <w:r w:rsidRPr="00AA2F32">
        <w:rPr>
          <w:rFonts w:ascii="Times New Roman" w:hAnsi="Times New Roman" w:cs="Times New Roman"/>
          <w:sz w:val="24"/>
          <w:szCs w:val="24"/>
        </w:rPr>
        <w:t>do wykonania przedmiotu umowy zgodnie z zasadami współczesnej wiedzy technicznej, obowiązującymi w tym zakresie przepisami, warunkami technicznymi i normami,</w:t>
      </w:r>
    </w:p>
    <w:p w14:paraId="74F15503" w14:textId="77777777" w:rsidR="00AA2F32" w:rsidRPr="00AA2F32" w:rsidRDefault="00AA2F32" w:rsidP="00AA2F32">
      <w:pPr>
        <w:numPr>
          <w:ilvl w:val="0"/>
          <w:numId w:val="16"/>
        </w:numPr>
        <w:autoSpaceDE w:val="0"/>
        <w:spacing w:after="0" w:line="240" w:lineRule="auto"/>
        <w:jc w:val="both"/>
        <w:rPr>
          <w:rFonts w:ascii="Times New Roman" w:hAnsi="Times New Roman" w:cs="Times New Roman"/>
          <w:sz w:val="24"/>
          <w:szCs w:val="24"/>
        </w:rPr>
      </w:pPr>
      <w:r w:rsidRPr="00AA2F32">
        <w:rPr>
          <w:rFonts w:ascii="Times New Roman" w:hAnsi="Times New Roman" w:cs="Times New Roman"/>
          <w:sz w:val="24"/>
          <w:szCs w:val="24"/>
        </w:rPr>
        <w:lastRenderedPageBreak/>
        <w:t>stosować w rozwiązaniach projektowych wyroby, materiały i urządzenia dopuszczone do obrotu i powszechnego stosowania w budownictwie, posiadające odpowiednie wymagane prawem atesty i certyfikaty,</w:t>
      </w:r>
    </w:p>
    <w:p w14:paraId="69575351" w14:textId="77777777" w:rsidR="00AA2F32" w:rsidRPr="00AA2F32" w:rsidRDefault="00AA2F32" w:rsidP="00AA2F32">
      <w:pPr>
        <w:numPr>
          <w:ilvl w:val="0"/>
          <w:numId w:val="16"/>
        </w:numPr>
        <w:autoSpaceDE w:val="0"/>
        <w:spacing w:after="0" w:line="240" w:lineRule="auto"/>
        <w:jc w:val="both"/>
        <w:rPr>
          <w:rFonts w:ascii="Times New Roman" w:hAnsi="Times New Roman" w:cs="Times New Roman"/>
          <w:sz w:val="24"/>
          <w:szCs w:val="24"/>
        </w:rPr>
      </w:pPr>
      <w:r w:rsidRPr="00AA2F32">
        <w:rPr>
          <w:rFonts w:ascii="Times New Roman" w:hAnsi="Times New Roman" w:cs="Times New Roman"/>
          <w:color w:val="000000"/>
          <w:sz w:val="24"/>
          <w:szCs w:val="24"/>
        </w:rPr>
        <w:t xml:space="preserve"> przy opracowywaniu dokumentacji konsultować z Zamawiającym istotne założenia przedmiotowej dokumentacji oraz uwzględniać ewentualne uwagi i zalecenia Zamawiającego,</w:t>
      </w:r>
    </w:p>
    <w:p w14:paraId="562434BF" w14:textId="77777777" w:rsidR="00AA2F32" w:rsidRPr="00AA2F32" w:rsidRDefault="00AA2F32" w:rsidP="00AA2F32">
      <w:pPr>
        <w:numPr>
          <w:ilvl w:val="0"/>
          <w:numId w:val="16"/>
        </w:numPr>
        <w:autoSpaceDE w:val="0"/>
        <w:spacing w:after="0" w:line="240" w:lineRule="auto"/>
        <w:jc w:val="both"/>
        <w:rPr>
          <w:rFonts w:ascii="Times New Roman" w:hAnsi="Times New Roman" w:cs="Times New Roman"/>
          <w:sz w:val="24"/>
          <w:szCs w:val="24"/>
        </w:rPr>
      </w:pPr>
      <w:r w:rsidRPr="00AA2F32">
        <w:rPr>
          <w:rFonts w:ascii="Times New Roman" w:hAnsi="Times New Roman" w:cs="Times New Roman"/>
          <w:sz w:val="24"/>
          <w:szCs w:val="24"/>
        </w:rPr>
        <w:t xml:space="preserve">na każde żądanie Zamawiającego, do udzielania wyjaśnień dotyczących przebiegu prac osoby upoważnione lub wskazane przez Zamawiającego będą miały zapewnioną możliwość zapoznania się z rozwiązaniami projektowymi na etapie ich sporządzania, </w:t>
      </w:r>
    </w:p>
    <w:p w14:paraId="460879EC" w14:textId="5B94530A" w:rsidR="00AA2F32" w:rsidRPr="00AA2F32" w:rsidRDefault="00AA2F32" w:rsidP="00AA2F32">
      <w:pPr>
        <w:numPr>
          <w:ilvl w:val="0"/>
          <w:numId w:val="16"/>
        </w:numPr>
        <w:autoSpaceDE w:val="0"/>
        <w:spacing w:after="0" w:line="240" w:lineRule="auto"/>
        <w:jc w:val="both"/>
        <w:rPr>
          <w:rFonts w:ascii="Times New Roman" w:hAnsi="Times New Roman" w:cs="Times New Roman"/>
          <w:sz w:val="24"/>
          <w:szCs w:val="24"/>
        </w:rPr>
      </w:pPr>
      <w:r w:rsidRPr="00AA2F32">
        <w:rPr>
          <w:rFonts w:ascii="Times New Roman" w:hAnsi="Times New Roman" w:cs="Times New Roman"/>
          <w:sz w:val="24"/>
          <w:szCs w:val="24"/>
        </w:rPr>
        <w:t xml:space="preserve">do nie wskazywania w dokumentacji projektowej znaków towarowych, patentów lub pochodzenia, chyba że jest to uzasadnione specyfiką przedmiotu zamówienia, </w:t>
      </w:r>
      <w:r w:rsidR="0098774D">
        <w:rPr>
          <w:rFonts w:ascii="Times New Roman" w:hAnsi="Times New Roman" w:cs="Times New Roman"/>
          <w:sz w:val="24"/>
          <w:szCs w:val="24"/>
        </w:rPr>
        <w:br/>
      </w:r>
      <w:r w:rsidRPr="00AA2F32">
        <w:rPr>
          <w:rFonts w:ascii="Times New Roman" w:hAnsi="Times New Roman" w:cs="Times New Roman"/>
          <w:sz w:val="24"/>
          <w:szCs w:val="24"/>
        </w:rPr>
        <w:t>a wskazaniu takiemu towarzyszą wyrazy „lub równoważny”, z jednoczesnym określeniem co rozumie się przez pojęcie równoważności,</w:t>
      </w:r>
    </w:p>
    <w:p w14:paraId="4E3A3A36" w14:textId="68277E08" w:rsidR="00AA2F32" w:rsidRPr="00AA2F32" w:rsidRDefault="00AA2F32" w:rsidP="00AA2F32">
      <w:pPr>
        <w:numPr>
          <w:ilvl w:val="0"/>
          <w:numId w:val="16"/>
        </w:numPr>
        <w:autoSpaceDE w:val="0"/>
        <w:spacing w:after="0" w:line="240" w:lineRule="auto"/>
        <w:jc w:val="both"/>
        <w:rPr>
          <w:rFonts w:ascii="Times New Roman" w:hAnsi="Times New Roman" w:cs="Times New Roman"/>
          <w:color w:val="000000"/>
          <w:sz w:val="24"/>
          <w:szCs w:val="24"/>
        </w:rPr>
      </w:pPr>
      <w:r w:rsidRPr="00AA2F32">
        <w:rPr>
          <w:rFonts w:ascii="Times New Roman" w:hAnsi="Times New Roman" w:cs="Times New Roman"/>
          <w:color w:val="000000"/>
          <w:sz w:val="24"/>
          <w:szCs w:val="24"/>
        </w:rPr>
        <w:t xml:space="preserve">sporządzenia lub uzyskania na każdym etapie, na własny koszt wszystkich wymaganych do prawidłowej realizacji przedmiotu zamówienia dokumentów, w szczególności map, pozwoleń, opinii, uzgodnień i sprawdzeń rozwiązań projektowych w zakresie wynikającym z przepisów, spełniających wymogi uzyskania decyzji o zezwoleniu </w:t>
      </w:r>
      <w:r w:rsidR="0098774D">
        <w:rPr>
          <w:rFonts w:ascii="Times New Roman" w:hAnsi="Times New Roman" w:cs="Times New Roman"/>
          <w:color w:val="000000"/>
          <w:sz w:val="24"/>
          <w:szCs w:val="24"/>
        </w:rPr>
        <w:br/>
      </w:r>
      <w:r w:rsidRPr="00AA2F32">
        <w:rPr>
          <w:rFonts w:ascii="Times New Roman" w:hAnsi="Times New Roman" w:cs="Times New Roman"/>
          <w:color w:val="000000"/>
          <w:sz w:val="24"/>
          <w:szCs w:val="24"/>
        </w:rPr>
        <w:t xml:space="preserve">na realizację inwestycji drogowej oraz spełniających wszystkie wymogi niezbędne </w:t>
      </w:r>
      <w:r w:rsidR="0098774D">
        <w:rPr>
          <w:rFonts w:ascii="Times New Roman" w:hAnsi="Times New Roman" w:cs="Times New Roman"/>
          <w:color w:val="000000"/>
          <w:sz w:val="24"/>
          <w:szCs w:val="24"/>
        </w:rPr>
        <w:br/>
      </w:r>
      <w:r w:rsidRPr="00AA2F32">
        <w:rPr>
          <w:rFonts w:ascii="Times New Roman" w:hAnsi="Times New Roman" w:cs="Times New Roman"/>
          <w:color w:val="000000"/>
          <w:sz w:val="24"/>
          <w:szCs w:val="24"/>
        </w:rPr>
        <w:t>do realizacji celu jakim jest zawarcie umowy na wykonanie robót budowlanych objętych dokumentacją, zgodnie z przepisami prawa,</w:t>
      </w:r>
    </w:p>
    <w:p w14:paraId="2AD7FD8A" w14:textId="77777777" w:rsidR="00AA2F32" w:rsidRPr="00AA2F32" w:rsidRDefault="00AA2F32" w:rsidP="00AA2F32">
      <w:pPr>
        <w:numPr>
          <w:ilvl w:val="0"/>
          <w:numId w:val="15"/>
        </w:numPr>
        <w:suppressAutoHyphens/>
        <w:spacing w:after="0" w:line="240" w:lineRule="auto"/>
        <w:ind w:left="284" w:hanging="284"/>
        <w:jc w:val="both"/>
        <w:rPr>
          <w:rFonts w:ascii="Times New Roman" w:hAnsi="Times New Roman" w:cs="Times New Roman"/>
          <w:sz w:val="24"/>
          <w:szCs w:val="24"/>
        </w:rPr>
      </w:pPr>
      <w:r w:rsidRPr="00AA2F32">
        <w:rPr>
          <w:rFonts w:ascii="Times New Roman" w:hAnsi="Times New Roman" w:cs="Times New Roman"/>
          <w:sz w:val="24"/>
          <w:szCs w:val="24"/>
        </w:rPr>
        <w:t>W trakcie trwania postępowania o udzielenie zamówienia publicznego na wykonanie robót budowlanych dla inwestycji, Wykonawca zobowiązuje się (bez dodatkowego wynagrodzenia) odpowiadać w formie pisemnej, faksem lub elektronicznej, na zapytania wykonawców (za pośrednictwem Zamawiającego) lub Zamawiającego, dotyczące przedmiotu umowy, w terminie do dwóch dni roboczych, licząc od dnia otrzymania zapytań.</w:t>
      </w:r>
    </w:p>
    <w:p w14:paraId="76E26D20" w14:textId="77777777" w:rsidR="00D33C06" w:rsidRDefault="00AA2F32" w:rsidP="00D33C06">
      <w:pPr>
        <w:numPr>
          <w:ilvl w:val="0"/>
          <w:numId w:val="15"/>
        </w:numPr>
        <w:suppressAutoHyphens/>
        <w:spacing w:after="0" w:line="240" w:lineRule="auto"/>
        <w:ind w:left="284" w:hanging="284"/>
        <w:jc w:val="both"/>
        <w:rPr>
          <w:rFonts w:ascii="Times New Roman" w:hAnsi="Times New Roman" w:cs="Times New Roman"/>
          <w:sz w:val="24"/>
          <w:szCs w:val="24"/>
        </w:rPr>
      </w:pPr>
      <w:r w:rsidRPr="00AA2F32">
        <w:rPr>
          <w:rFonts w:ascii="Times New Roman" w:hAnsi="Times New Roman" w:cs="Times New Roman"/>
          <w:sz w:val="24"/>
          <w:szCs w:val="24"/>
        </w:rPr>
        <w:t>W ramach niniejszej umowy, w ramach wynagrodzenia umownego, Wykonawca zapewni sprawowanie nadzoru autorskiego, w rozumieniu art. 20 ustawy Prawo budowlane, od dnia podpisania umowy z wykonawcą robót budowlanych realizowanych na podstawie przedmiotu Umowy do dnia upływu okresu rękojmi i gwarancji za wady dla wykonanych robót budowlanych.</w:t>
      </w:r>
    </w:p>
    <w:p w14:paraId="08C98F26" w14:textId="6781644D" w:rsidR="00157C09" w:rsidRPr="00D33C06" w:rsidRDefault="00157C09" w:rsidP="00D33C06">
      <w:pPr>
        <w:numPr>
          <w:ilvl w:val="0"/>
          <w:numId w:val="15"/>
        </w:numPr>
        <w:suppressAutoHyphens/>
        <w:spacing w:after="0" w:line="240" w:lineRule="auto"/>
        <w:ind w:left="284" w:hanging="284"/>
        <w:jc w:val="both"/>
        <w:rPr>
          <w:rFonts w:ascii="Times New Roman" w:hAnsi="Times New Roman" w:cs="Times New Roman"/>
          <w:sz w:val="24"/>
          <w:szCs w:val="24"/>
        </w:rPr>
      </w:pPr>
      <w:r w:rsidRPr="00D33C06">
        <w:rPr>
          <w:rFonts w:ascii="Times New Roman" w:eastAsia="Times New Roman" w:hAnsi="Times New Roman" w:cs="Times New Roman"/>
          <w:sz w:val="24"/>
          <w:szCs w:val="24"/>
          <w:lang w:eastAsia="pl-PL"/>
        </w:rPr>
        <w:t>Dokumentację stanowiącą przedmiot umowy zgłoszoną do odbioru Jednostka Projektowania zaopatrzy w oświadczenie, że Dokumentacja jest wykonana zgodnie z umową i obowiązującymi przepisami i zostanie wydana w stanie kompletnym z punktu widzenia celu, któremu ma służyć.</w:t>
      </w:r>
    </w:p>
    <w:p w14:paraId="37855D9A" w14:textId="77777777" w:rsidR="003C7C49" w:rsidRDefault="003C7C49" w:rsidP="00157C09">
      <w:pPr>
        <w:spacing w:after="0" w:line="240" w:lineRule="auto"/>
        <w:jc w:val="center"/>
        <w:rPr>
          <w:rFonts w:ascii="Times New Roman" w:eastAsia="Times New Roman" w:hAnsi="Times New Roman" w:cs="Times New Roman"/>
          <w:noProof/>
          <w:sz w:val="24"/>
          <w:szCs w:val="24"/>
          <w:lang w:eastAsia="pl-PL"/>
        </w:rPr>
      </w:pPr>
    </w:p>
    <w:p w14:paraId="1264AAA6" w14:textId="77777777" w:rsidR="00157C09" w:rsidRPr="0090578E" w:rsidRDefault="00157C09" w:rsidP="00157C09">
      <w:pPr>
        <w:spacing w:after="0" w:line="240" w:lineRule="auto"/>
        <w:jc w:val="center"/>
        <w:rPr>
          <w:rFonts w:ascii="Times New Roman" w:eastAsia="Times New Roman" w:hAnsi="Times New Roman" w:cs="Times New Roman"/>
          <w:b/>
          <w:bCs/>
          <w:noProof/>
          <w:sz w:val="24"/>
          <w:szCs w:val="24"/>
          <w:lang w:eastAsia="pl-PL"/>
        </w:rPr>
      </w:pPr>
      <w:r w:rsidRPr="0090578E">
        <w:rPr>
          <w:rFonts w:ascii="Times New Roman" w:eastAsia="Times New Roman" w:hAnsi="Times New Roman" w:cs="Times New Roman"/>
          <w:b/>
          <w:bCs/>
          <w:noProof/>
          <w:sz w:val="24"/>
          <w:szCs w:val="24"/>
          <w:lang w:eastAsia="pl-PL"/>
        </w:rPr>
        <w:t>§5</w:t>
      </w:r>
    </w:p>
    <w:p w14:paraId="52A23D7A" w14:textId="7EFC1292" w:rsidR="00FA0B91" w:rsidRDefault="00157C09" w:rsidP="00602B1C">
      <w:pPr>
        <w:pStyle w:val="Akapitzlist"/>
        <w:numPr>
          <w:ilvl w:val="1"/>
          <w:numId w:val="15"/>
        </w:numPr>
        <w:spacing w:after="0" w:line="240" w:lineRule="auto"/>
        <w:ind w:left="284" w:hanging="284"/>
        <w:jc w:val="both"/>
        <w:rPr>
          <w:rFonts w:ascii="Times New Roman" w:eastAsia="Times New Roman" w:hAnsi="Times New Roman" w:cs="Times New Roman"/>
          <w:sz w:val="24"/>
          <w:szCs w:val="24"/>
          <w:lang w:eastAsia="pl-PL"/>
        </w:rPr>
      </w:pPr>
      <w:r w:rsidRPr="00602B1C">
        <w:rPr>
          <w:rFonts w:ascii="Times New Roman" w:eastAsia="Times New Roman" w:hAnsi="Times New Roman" w:cs="Times New Roman"/>
          <w:sz w:val="24"/>
          <w:szCs w:val="24"/>
          <w:lang w:eastAsia="pl-PL"/>
        </w:rPr>
        <w:t xml:space="preserve">Jednostka Projektowania zobowiązuje się wykonać kompletny projekt budowlany stanowiący przedmiot umowy do </w:t>
      </w:r>
      <w:r w:rsidR="00FA0B91">
        <w:rPr>
          <w:rFonts w:ascii="Times New Roman" w:eastAsia="Times New Roman" w:hAnsi="Times New Roman" w:cs="Times New Roman"/>
          <w:sz w:val="24"/>
          <w:szCs w:val="24"/>
          <w:lang w:eastAsia="pl-PL"/>
        </w:rPr>
        <w:t>16 miesięcy od dnia zawarcia umowy z uwzględnieniem poniższych etapów:</w:t>
      </w:r>
    </w:p>
    <w:p w14:paraId="6ADDF4D4" w14:textId="5DA27309" w:rsidR="00FA0B91" w:rsidRDefault="00FA0B91" w:rsidP="007F0622">
      <w:pPr>
        <w:pStyle w:val="Akapitzlist"/>
        <w:numPr>
          <w:ilvl w:val="0"/>
          <w:numId w:val="37"/>
        </w:numPr>
        <w:spacing w:after="0"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 ciągu 15 miesięcy od dnia podpisania umowy:</w:t>
      </w:r>
    </w:p>
    <w:p w14:paraId="5245C7E0" w14:textId="360A10C8" w:rsidR="00FA0B91" w:rsidRPr="00537004" w:rsidRDefault="00FA0B91" w:rsidP="00FA0B91">
      <w:pPr>
        <w:pStyle w:val="Akapitzlist"/>
        <w:numPr>
          <w:ilvl w:val="0"/>
          <w:numId w:val="38"/>
        </w:numPr>
        <w:spacing w:after="0" w:line="240" w:lineRule="auto"/>
        <w:jc w:val="both"/>
        <w:rPr>
          <w:rFonts w:ascii="Times New Roman" w:eastAsia="Times New Roman" w:hAnsi="Times New Roman" w:cs="Times New Roman"/>
          <w:sz w:val="24"/>
          <w:szCs w:val="24"/>
          <w:lang w:eastAsia="pl-PL"/>
        </w:rPr>
      </w:pPr>
      <w:r w:rsidRPr="00537004">
        <w:rPr>
          <w:rFonts w:ascii="Times New Roman" w:eastAsia="Times New Roman" w:hAnsi="Times New Roman" w:cs="Times New Roman"/>
          <w:sz w:val="24"/>
          <w:szCs w:val="24"/>
          <w:lang w:eastAsia="pl-PL"/>
        </w:rPr>
        <w:t>wykonanie projektu budowlanego wraz z uzyskaniem decyzji ZRID;</w:t>
      </w:r>
    </w:p>
    <w:p w14:paraId="21F78959" w14:textId="5C2DEDD4" w:rsidR="009F161B" w:rsidRPr="00537004" w:rsidRDefault="00FA0B91" w:rsidP="00FA0B91">
      <w:pPr>
        <w:pStyle w:val="Akapitzlist"/>
        <w:numPr>
          <w:ilvl w:val="0"/>
          <w:numId w:val="38"/>
        </w:numPr>
        <w:spacing w:after="0" w:line="240" w:lineRule="auto"/>
        <w:jc w:val="both"/>
        <w:rPr>
          <w:rFonts w:ascii="Times New Roman" w:eastAsia="Times New Roman" w:hAnsi="Times New Roman" w:cs="Times New Roman"/>
          <w:sz w:val="24"/>
          <w:szCs w:val="24"/>
          <w:lang w:eastAsia="pl-PL"/>
        </w:rPr>
      </w:pPr>
      <w:r w:rsidRPr="00537004">
        <w:rPr>
          <w:rFonts w:ascii="Times New Roman" w:hAnsi="Times New Roman" w:cs="Times New Roman"/>
          <w:sz w:val="24"/>
          <w:szCs w:val="24"/>
        </w:rPr>
        <w:t>w przypadku wystąpienia robót wykraczających poza decyzję środowiskową uzyskanie pozwolenia na budowę lub zgłoszenia zamiaru wykonania robót budowlanych</w:t>
      </w:r>
      <w:r w:rsidR="009F161B" w:rsidRPr="00537004">
        <w:rPr>
          <w:rFonts w:ascii="Times New Roman" w:hAnsi="Times New Roman"/>
          <w:sz w:val="24"/>
          <w:szCs w:val="24"/>
        </w:rPr>
        <w:t>.</w:t>
      </w:r>
    </w:p>
    <w:p w14:paraId="7C72CF25" w14:textId="2E0D88B7" w:rsidR="00FA0B91" w:rsidRPr="00FA0B91" w:rsidRDefault="00FA0B91" w:rsidP="007F0622">
      <w:pPr>
        <w:pStyle w:val="Akapitzlist"/>
        <w:numPr>
          <w:ilvl w:val="0"/>
          <w:numId w:val="37"/>
        </w:numPr>
        <w:spacing w:after="0" w:line="240" w:lineRule="auto"/>
        <w:ind w:left="567" w:hanging="283"/>
        <w:jc w:val="both"/>
        <w:rPr>
          <w:rFonts w:ascii="Times New Roman" w:eastAsia="Times New Roman" w:hAnsi="Times New Roman" w:cs="Times New Roman"/>
          <w:sz w:val="24"/>
          <w:szCs w:val="24"/>
          <w:lang w:eastAsia="pl-PL"/>
        </w:rPr>
      </w:pPr>
      <w:r w:rsidRPr="00537004">
        <w:rPr>
          <w:rFonts w:ascii="Times New Roman" w:eastAsia="Times New Roman" w:hAnsi="Times New Roman" w:cs="Times New Roman"/>
          <w:sz w:val="24"/>
          <w:szCs w:val="24"/>
          <w:lang w:eastAsia="pl-PL"/>
        </w:rPr>
        <w:t>w ciągu 16 miesięcy od</w:t>
      </w:r>
      <w:r>
        <w:rPr>
          <w:rFonts w:ascii="Times New Roman" w:eastAsia="Times New Roman" w:hAnsi="Times New Roman" w:cs="Times New Roman"/>
          <w:sz w:val="24"/>
          <w:szCs w:val="24"/>
          <w:lang w:eastAsia="pl-PL"/>
        </w:rPr>
        <w:t xml:space="preserve"> dnia podpisania umowy </w:t>
      </w:r>
      <w:r w:rsidRPr="00FA0B91">
        <w:rPr>
          <w:rFonts w:ascii="Times New Roman" w:hAnsi="Times New Roman" w:cs="Times New Roman"/>
          <w:sz w:val="24"/>
          <w:szCs w:val="24"/>
        </w:rPr>
        <w:t xml:space="preserve">pozostałe elementy dokumentacji projektowej, tj. projekt </w:t>
      </w:r>
      <w:r w:rsidR="005F13E3">
        <w:rPr>
          <w:rFonts w:ascii="Times New Roman" w:hAnsi="Times New Roman" w:cs="Times New Roman"/>
          <w:sz w:val="24"/>
          <w:szCs w:val="24"/>
        </w:rPr>
        <w:t>techniczny</w:t>
      </w:r>
      <w:r w:rsidRPr="00FA0B91">
        <w:rPr>
          <w:rFonts w:ascii="Times New Roman" w:hAnsi="Times New Roman" w:cs="Times New Roman"/>
          <w:sz w:val="24"/>
          <w:szCs w:val="24"/>
        </w:rPr>
        <w:t xml:space="preserve">, specyfikacje techniczne wykonania robót, projekt organizacji ruchu, przedmiary i kosztorysy inwestorskie. </w:t>
      </w:r>
    </w:p>
    <w:p w14:paraId="11B084EA" w14:textId="77777777" w:rsidR="00FA0B91" w:rsidRPr="00FA0B91" w:rsidRDefault="00FA0B91" w:rsidP="00FA0B91">
      <w:pPr>
        <w:pStyle w:val="Akapitzlist"/>
        <w:spacing w:after="0" w:line="240" w:lineRule="auto"/>
        <w:ind w:left="1004"/>
        <w:jc w:val="both"/>
        <w:rPr>
          <w:rFonts w:ascii="Times New Roman" w:eastAsia="Times New Roman" w:hAnsi="Times New Roman" w:cs="Times New Roman"/>
          <w:sz w:val="24"/>
          <w:szCs w:val="24"/>
          <w:lang w:eastAsia="pl-PL"/>
        </w:rPr>
      </w:pPr>
    </w:p>
    <w:p w14:paraId="33A7E029" w14:textId="77777777" w:rsidR="000F0B51" w:rsidRDefault="000F0B51" w:rsidP="000F0B51">
      <w:pPr>
        <w:pStyle w:val="Akapitzlist"/>
        <w:spacing w:after="0" w:line="240" w:lineRule="auto"/>
        <w:ind w:left="397"/>
        <w:jc w:val="both"/>
        <w:rPr>
          <w:rFonts w:ascii="Times New Roman" w:hAnsi="Times New Roman"/>
          <w:sz w:val="24"/>
          <w:szCs w:val="24"/>
        </w:rPr>
      </w:pPr>
    </w:p>
    <w:p w14:paraId="3C240127" w14:textId="77777777" w:rsidR="00FA0B91" w:rsidRDefault="00FA0B91" w:rsidP="000F0B51">
      <w:pPr>
        <w:pStyle w:val="Akapitzlist"/>
        <w:spacing w:after="0" w:line="240" w:lineRule="auto"/>
        <w:ind w:left="397"/>
        <w:jc w:val="both"/>
        <w:rPr>
          <w:rFonts w:ascii="Times New Roman" w:hAnsi="Times New Roman"/>
          <w:sz w:val="24"/>
          <w:szCs w:val="24"/>
        </w:rPr>
      </w:pPr>
    </w:p>
    <w:p w14:paraId="53E33059" w14:textId="5F55C2B3" w:rsidR="000F0B51" w:rsidRPr="000F0B51" w:rsidRDefault="000F0B51" w:rsidP="000F0B51">
      <w:pPr>
        <w:spacing w:after="0" w:line="240" w:lineRule="auto"/>
        <w:jc w:val="center"/>
        <w:rPr>
          <w:rFonts w:ascii="Times New Roman" w:eastAsia="Times New Roman" w:hAnsi="Times New Roman" w:cs="Times New Roman"/>
          <w:b/>
          <w:bCs/>
          <w:noProof/>
          <w:sz w:val="24"/>
          <w:szCs w:val="24"/>
          <w:lang w:eastAsia="pl-PL"/>
        </w:rPr>
      </w:pPr>
      <w:r w:rsidRPr="0090578E">
        <w:rPr>
          <w:rFonts w:ascii="Times New Roman" w:eastAsia="Times New Roman" w:hAnsi="Times New Roman" w:cs="Times New Roman"/>
          <w:b/>
          <w:bCs/>
          <w:noProof/>
          <w:sz w:val="24"/>
          <w:szCs w:val="24"/>
          <w:lang w:eastAsia="pl-PL"/>
        </w:rPr>
        <w:lastRenderedPageBreak/>
        <w:t>§</w:t>
      </w:r>
      <w:r>
        <w:rPr>
          <w:rFonts w:ascii="Times New Roman" w:eastAsia="Times New Roman" w:hAnsi="Times New Roman" w:cs="Times New Roman"/>
          <w:b/>
          <w:bCs/>
          <w:noProof/>
          <w:sz w:val="24"/>
          <w:szCs w:val="24"/>
          <w:lang w:eastAsia="pl-PL"/>
        </w:rPr>
        <w:t>6</w:t>
      </w:r>
    </w:p>
    <w:p w14:paraId="4DC2B6E0" w14:textId="0DBE314A" w:rsidR="000F0B51" w:rsidRPr="000F0B51" w:rsidRDefault="000F0B51" w:rsidP="000F0B51">
      <w:pPr>
        <w:pStyle w:val="Bezodstpw"/>
        <w:ind w:left="284" w:hanging="284"/>
        <w:jc w:val="both"/>
        <w:rPr>
          <w:rFonts w:ascii="Times New Roman" w:hAnsi="Times New Roman" w:cs="Times New Roman"/>
          <w:sz w:val="24"/>
          <w:szCs w:val="24"/>
        </w:rPr>
      </w:pPr>
      <w:r w:rsidRPr="000F0B51">
        <w:rPr>
          <w:rFonts w:ascii="Times New Roman" w:hAnsi="Times New Roman" w:cs="Times New Roman"/>
          <w:sz w:val="24"/>
          <w:szCs w:val="24"/>
        </w:rPr>
        <w:t xml:space="preserve">1. Zmiana postanowień niniejszej Umowy może nastąpić za zgodą obu stron wyrażoną </w:t>
      </w:r>
      <w:r w:rsidRPr="000F0B51">
        <w:rPr>
          <w:rFonts w:ascii="Times New Roman" w:hAnsi="Times New Roman" w:cs="Times New Roman"/>
          <w:sz w:val="24"/>
          <w:szCs w:val="24"/>
        </w:rPr>
        <w:br/>
        <w:t>na piśmie pod rygorem nieważności takiej zmiany.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7610204A" w14:textId="392D74D7" w:rsidR="000F0B51" w:rsidRPr="000F0B51" w:rsidRDefault="0098774D" w:rsidP="000F0B51">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2</w:t>
      </w:r>
      <w:r w:rsidR="000F0B51" w:rsidRPr="000F0B51">
        <w:rPr>
          <w:rFonts w:ascii="Times New Roman" w:hAnsi="Times New Roman" w:cs="Times New Roman"/>
          <w:sz w:val="24"/>
          <w:szCs w:val="24"/>
        </w:rPr>
        <w:t>. Każda zmiana postanowień niniejszej umowy wymaga formy pisemnej pod rygorem nieważności.</w:t>
      </w:r>
    </w:p>
    <w:p w14:paraId="63B3A9E5" w14:textId="26A1A22C" w:rsidR="000F0B51" w:rsidRPr="000F0B51" w:rsidRDefault="0098774D" w:rsidP="000F0B51">
      <w:pPr>
        <w:pStyle w:val="Bezodstpw"/>
        <w:jc w:val="both"/>
        <w:rPr>
          <w:rFonts w:ascii="Times New Roman" w:hAnsi="Times New Roman" w:cs="Times New Roman"/>
          <w:sz w:val="24"/>
          <w:szCs w:val="24"/>
        </w:rPr>
      </w:pPr>
      <w:r>
        <w:rPr>
          <w:rFonts w:ascii="Times New Roman" w:hAnsi="Times New Roman" w:cs="Times New Roman"/>
          <w:sz w:val="24"/>
          <w:szCs w:val="24"/>
        </w:rPr>
        <w:t>3</w:t>
      </w:r>
      <w:r w:rsidR="000F0B51" w:rsidRPr="000F0B51">
        <w:rPr>
          <w:rFonts w:ascii="Times New Roman" w:hAnsi="Times New Roman" w:cs="Times New Roman"/>
          <w:sz w:val="24"/>
          <w:szCs w:val="24"/>
        </w:rPr>
        <w:t>. Zamawiający dopuszcza zmiany istotnych postanowień w formie aneksu do umowy.</w:t>
      </w:r>
    </w:p>
    <w:p w14:paraId="6B238409" w14:textId="56DBC4FE" w:rsidR="000F0B51" w:rsidRPr="000F0B51" w:rsidRDefault="0098774D" w:rsidP="000F0B51">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4</w:t>
      </w:r>
      <w:r w:rsidR="000F0B51" w:rsidRPr="000F0B51">
        <w:rPr>
          <w:rFonts w:ascii="Times New Roman" w:hAnsi="Times New Roman" w:cs="Times New Roman"/>
          <w:sz w:val="24"/>
          <w:szCs w:val="24"/>
        </w:rPr>
        <w:t xml:space="preserve">. Termin wykonania umowy może ulec przesunięciu w przypadku opóźnień wynikających </w:t>
      </w:r>
      <w:r w:rsidR="000F0B51">
        <w:rPr>
          <w:rFonts w:ascii="Times New Roman" w:hAnsi="Times New Roman" w:cs="Times New Roman"/>
          <w:sz w:val="24"/>
          <w:szCs w:val="24"/>
        </w:rPr>
        <w:br/>
      </w:r>
      <w:r w:rsidR="000F0B51" w:rsidRPr="000F0B51">
        <w:rPr>
          <w:rFonts w:ascii="Times New Roman" w:hAnsi="Times New Roman" w:cs="Times New Roman"/>
          <w:sz w:val="24"/>
          <w:szCs w:val="24"/>
        </w:rPr>
        <w:t xml:space="preserve">z wystąpienia okoliczności siły wyższej: wystąpienia zdarzenia losowego wywołanego przez czynniki zewnętrzne, którego nie można było przewidzieć, w szczególności zagrażającego bezpośrednio życiu lub zdrowiu ludzi lub grożącego powstaniem szkody </w:t>
      </w:r>
      <w:r w:rsidR="000F0B51">
        <w:rPr>
          <w:rFonts w:ascii="Times New Roman" w:hAnsi="Times New Roman" w:cs="Times New Roman"/>
          <w:sz w:val="24"/>
          <w:szCs w:val="24"/>
        </w:rPr>
        <w:br/>
      </w:r>
      <w:r w:rsidR="000F0B51" w:rsidRPr="000F0B51">
        <w:rPr>
          <w:rFonts w:ascii="Times New Roman" w:hAnsi="Times New Roman" w:cs="Times New Roman"/>
          <w:sz w:val="24"/>
          <w:szCs w:val="24"/>
        </w:rPr>
        <w:t>w znacznych rozmiarach (wyrażenie „siła wyższa” oznacza takie działania jak: wojna, atak terrorystyczny, stan klęski żywiołowej, zamieszki, strajki, pożar, trzęsienie ziemi, pioruny, powodzie, wybuchy, pandemia/epidemia i tym podobne zdarzenia).</w:t>
      </w:r>
    </w:p>
    <w:p w14:paraId="2173EBE3" w14:textId="3CD18A93" w:rsidR="000F0B51" w:rsidRPr="000F0B51" w:rsidRDefault="0098774D" w:rsidP="000F0B51">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5</w:t>
      </w:r>
      <w:r w:rsidR="000F0B51" w:rsidRPr="000F0B51">
        <w:rPr>
          <w:rFonts w:ascii="Times New Roman" w:hAnsi="Times New Roman" w:cs="Times New Roman"/>
          <w:sz w:val="24"/>
          <w:szCs w:val="24"/>
        </w:rPr>
        <w:t>. Zamawiający przewiduje dokonanie zmian w umowie będących następstwem działania organów administracji, np. przekroczenia zakreślonych przez prawo terminów wydawania przez organy administracji decyzji, zezwoleń; konieczności uzyskania wyroku sądowego lub innego orzeczenia sądu lub organu, którego konieczności nie przewidywano przy zawieraniu umowy, itp.</w:t>
      </w:r>
    </w:p>
    <w:p w14:paraId="0870009B" w14:textId="0BFFA52D" w:rsidR="000F0B51" w:rsidRPr="000F0B51" w:rsidRDefault="0098774D" w:rsidP="000F0B51">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6</w:t>
      </w:r>
      <w:r w:rsidR="000F0B51" w:rsidRPr="000F0B51">
        <w:rPr>
          <w:rFonts w:ascii="Times New Roman" w:hAnsi="Times New Roman" w:cs="Times New Roman"/>
          <w:sz w:val="24"/>
          <w:szCs w:val="24"/>
        </w:rPr>
        <w:t>. W przypadku, gdy Wykonawca w ofercie nie przewidział korzystania z podwykonawców, przewiduje się możliwą zmianę umowy dotyczącą powierzenia przez Wykonawcę wykonywania części zamówienia podwykonawcom jeżeli Wykonawca uzna to za konieczne i złoży odpowiedni wniosek w formie pisemnej.</w:t>
      </w:r>
    </w:p>
    <w:p w14:paraId="1505533C" w14:textId="17162FA1" w:rsidR="000F0B51" w:rsidRPr="000F0B51" w:rsidRDefault="0098774D" w:rsidP="000F0B51">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7</w:t>
      </w:r>
      <w:r w:rsidR="000F0B51" w:rsidRPr="000F0B51">
        <w:rPr>
          <w:rFonts w:ascii="Times New Roman" w:hAnsi="Times New Roman" w:cs="Times New Roman"/>
          <w:sz w:val="24"/>
          <w:szCs w:val="24"/>
        </w:rPr>
        <w:t xml:space="preserve">. W przypadku,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Zgoda na zmianę, rezygnację z podwykonawcy może nastąpić pod warunkiem przedstawienia przez Wykonawcę oświadczeń podwykonawców, którzy byli związani umową z dotychczasowym podwykonawcą, potwierdzających zapłatę przez niego należnego wynagrodzenia </w:t>
      </w:r>
      <w:r w:rsidR="000F0B51">
        <w:rPr>
          <w:rFonts w:ascii="Times New Roman" w:hAnsi="Times New Roman" w:cs="Times New Roman"/>
          <w:sz w:val="24"/>
          <w:szCs w:val="24"/>
        </w:rPr>
        <w:br/>
      </w:r>
      <w:r w:rsidR="000F0B51" w:rsidRPr="000F0B51">
        <w:rPr>
          <w:rFonts w:ascii="Times New Roman" w:hAnsi="Times New Roman" w:cs="Times New Roman"/>
          <w:sz w:val="24"/>
          <w:szCs w:val="24"/>
        </w:rPr>
        <w:t>za wykonaną część zamówienia do dnia dokonania zmiany umowy w tym zakresie.</w:t>
      </w:r>
    </w:p>
    <w:p w14:paraId="267E4F21" w14:textId="03442969" w:rsidR="000F0B51" w:rsidRPr="000F0B51" w:rsidRDefault="0098774D" w:rsidP="000F0B51">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8</w:t>
      </w:r>
      <w:r w:rsidR="000F0B51" w:rsidRPr="000F0B51">
        <w:rPr>
          <w:rFonts w:ascii="Times New Roman" w:hAnsi="Times New Roman" w:cs="Times New Roman"/>
          <w:sz w:val="24"/>
          <w:szCs w:val="24"/>
        </w:rPr>
        <w:t xml:space="preserve">. Zamawiający dopuszcza zmiany istotnych postanowień umowy w przypadku, gdy konieczność wprowadzenia zmian będzie następstwem zmian wprowadzonych </w:t>
      </w:r>
      <w:r w:rsidR="000F0B51" w:rsidRPr="000F0B51">
        <w:rPr>
          <w:rFonts w:ascii="Times New Roman" w:hAnsi="Times New Roman" w:cs="Times New Roman"/>
          <w:sz w:val="24"/>
          <w:szCs w:val="24"/>
        </w:rPr>
        <w:br/>
        <w:t>w umowach pomiędzy Zamawiającym, a inną niż Wykonawca Stroną, w tym instytucjami nadzorującymi realizację projektu, w ramach którego realizowane jest zamówienie.</w:t>
      </w:r>
    </w:p>
    <w:p w14:paraId="6670B966" w14:textId="5175F0E9" w:rsidR="00477128" w:rsidRPr="00EE2865" w:rsidRDefault="0098774D" w:rsidP="00477128">
      <w:pPr>
        <w:ind w:left="426" w:hanging="426"/>
        <w:jc w:val="both"/>
        <w:rPr>
          <w:rFonts w:ascii="Times New Roman" w:hAnsi="Times New Roman"/>
          <w:sz w:val="24"/>
          <w:szCs w:val="24"/>
        </w:rPr>
      </w:pPr>
      <w:bookmarkStart w:id="0" w:name="_Hlk121820962"/>
      <w:r>
        <w:rPr>
          <w:rFonts w:ascii="Times New Roman" w:hAnsi="Times New Roman"/>
          <w:sz w:val="24"/>
          <w:szCs w:val="24"/>
        </w:rPr>
        <w:t>9</w:t>
      </w:r>
      <w:r w:rsidR="00477128" w:rsidRPr="00EE2865">
        <w:rPr>
          <w:rFonts w:ascii="Times New Roman" w:hAnsi="Times New Roman"/>
          <w:sz w:val="24"/>
          <w:szCs w:val="24"/>
        </w:rPr>
        <w:t xml:space="preserve">. Wszystkie powyższe postanowienia stanowią katalog zmian, na </w:t>
      </w:r>
      <w:r w:rsidR="001E66A2">
        <w:rPr>
          <w:rFonts w:ascii="Times New Roman" w:hAnsi="Times New Roman"/>
          <w:sz w:val="24"/>
          <w:szCs w:val="24"/>
        </w:rPr>
        <w:t xml:space="preserve">które Zamawiający może </w:t>
      </w:r>
      <w:r w:rsidR="00477128" w:rsidRPr="00EE2865">
        <w:rPr>
          <w:rFonts w:ascii="Times New Roman" w:hAnsi="Times New Roman"/>
          <w:sz w:val="24"/>
          <w:szCs w:val="24"/>
        </w:rPr>
        <w:t>wyrazić zgodę. Nie stanowią one jednak zobowiązania do wyrażenia takiej zgody.</w:t>
      </w:r>
    </w:p>
    <w:bookmarkEnd w:id="0"/>
    <w:p w14:paraId="06FE96D1" w14:textId="77777777" w:rsidR="000D03A1" w:rsidRPr="00157C09" w:rsidRDefault="000D03A1" w:rsidP="00157C09">
      <w:pPr>
        <w:spacing w:after="0" w:line="240" w:lineRule="auto"/>
        <w:jc w:val="both"/>
        <w:rPr>
          <w:rFonts w:ascii="Times New Roman" w:eastAsia="Times New Roman" w:hAnsi="Times New Roman" w:cs="Times New Roman"/>
          <w:sz w:val="24"/>
          <w:szCs w:val="24"/>
          <w:lang w:eastAsia="pl-PL"/>
        </w:rPr>
      </w:pPr>
    </w:p>
    <w:p w14:paraId="26427368" w14:textId="5CE795B4" w:rsidR="00157C09" w:rsidRPr="0090578E" w:rsidRDefault="00157C09" w:rsidP="00157C09">
      <w:pPr>
        <w:spacing w:after="0" w:line="240" w:lineRule="auto"/>
        <w:jc w:val="center"/>
        <w:rPr>
          <w:rFonts w:ascii="Times New Roman" w:eastAsia="Times New Roman" w:hAnsi="Times New Roman" w:cs="Times New Roman"/>
          <w:b/>
          <w:bCs/>
          <w:sz w:val="24"/>
          <w:szCs w:val="24"/>
          <w:lang w:eastAsia="pl-PL"/>
        </w:rPr>
      </w:pPr>
      <w:r w:rsidRPr="0090578E">
        <w:rPr>
          <w:rFonts w:ascii="Times New Roman" w:eastAsia="Times New Roman" w:hAnsi="Times New Roman" w:cs="Times New Roman"/>
          <w:b/>
          <w:bCs/>
          <w:noProof/>
          <w:sz w:val="24"/>
          <w:szCs w:val="24"/>
          <w:lang w:eastAsia="pl-PL"/>
        </w:rPr>
        <w:t>§</w:t>
      </w:r>
      <w:r w:rsidR="000D03A1">
        <w:rPr>
          <w:rFonts w:ascii="Times New Roman" w:eastAsia="Times New Roman" w:hAnsi="Times New Roman" w:cs="Times New Roman"/>
          <w:b/>
          <w:bCs/>
          <w:noProof/>
          <w:sz w:val="24"/>
          <w:szCs w:val="24"/>
          <w:lang w:eastAsia="pl-PL"/>
        </w:rPr>
        <w:t>7</w:t>
      </w:r>
    </w:p>
    <w:p w14:paraId="5E5214AD" w14:textId="77777777" w:rsidR="00157C09" w:rsidRPr="00157C09" w:rsidRDefault="00157C09" w:rsidP="00157C09">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 xml:space="preserve">Termin ustalony w §5 wiąże Jednostkę Projektowania pod warunkiem: zwrotu umowy podpisanej przez Zamawiającego w terminie 14 dni licząc od daty wpływu </w:t>
      </w:r>
      <w:r>
        <w:rPr>
          <w:rFonts w:ascii="Times New Roman" w:eastAsia="Times New Roman" w:hAnsi="Times New Roman" w:cs="Times New Roman"/>
          <w:sz w:val="24"/>
          <w:szCs w:val="24"/>
          <w:lang w:eastAsia="pl-PL"/>
        </w:rPr>
        <w:br/>
      </w:r>
      <w:r w:rsidRPr="00157C09">
        <w:rPr>
          <w:rFonts w:ascii="Times New Roman" w:eastAsia="Times New Roman" w:hAnsi="Times New Roman" w:cs="Times New Roman"/>
          <w:sz w:val="24"/>
          <w:szCs w:val="24"/>
          <w:lang w:eastAsia="pl-PL"/>
        </w:rPr>
        <w:t>do Zamawiającego.</w:t>
      </w:r>
    </w:p>
    <w:p w14:paraId="0DF01E06" w14:textId="77777777" w:rsidR="00157C09" w:rsidRDefault="00157C09" w:rsidP="00157C09">
      <w:pPr>
        <w:widowControl w:val="0"/>
        <w:numPr>
          <w:ilvl w:val="0"/>
          <w:numId w:val="4"/>
        </w:numPr>
        <w:autoSpaceDE w:val="0"/>
        <w:autoSpaceDN w:val="0"/>
        <w:adjustRightInd w:val="0"/>
        <w:spacing w:before="220"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 xml:space="preserve">W razie nie spełnienia warunku określonego w pkt. l Jednostka Projektowania może zmienić termin podany w </w:t>
      </w:r>
      <w:r w:rsidRPr="00157C09">
        <w:rPr>
          <w:rFonts w:ascii="Times New Roman" w:eastAsia="Times New Roman" w:hAnsi="Times New Roman" w:cs="Times New Roman"/>
          <w:noProof/>
          <w:sz w:val="24"/>
          <w:szCs w:val="24"/>
          <w:lang w:eastAsia="pl-PL"/>
        </w:rPr>
        <w:t>§5</w:t>
      </w:r>
      <w:r w:rsidRPr="00157C09">
        <w:rPr>
          <w:rFonts w:ascii="Times New Roman" w:eastAsia="Times New Roman" w:hAnsi="Times New Roman" w:cs="Times New Roman"/>
          <w:sz w:val="24"/>
          <w:szCs w:val="24"/>
          <w:lang w:eastAsia="pl-PL"/>
        </w:rPr>
        <w:t>, a w przypadku nie przyjęcia przez Zamawiającego zmienionego terminu może od umowy odstąpić bez ponoszenia skutków prawnych.</w:t>
      </w:r>
    </w:p>
    <w:p w14:paraId="1CCAA8C0" w14:textId="77777777" w:rsidR="000D03A1" w:rsidRDefault="000D03A1" w:rsidP="000D03A1">
      <w:pPr>
        <w:pStyle w:val="Akapitzlist"/>
        <w:spacing w:after="0" w:line="240" w:lineRule="auto"/>
        <w:ind w:left="397"/>
        <w:rPr>
          <w:rFonts w:ascii="Times New Roman" w:eastAsia="Times New Roman" w:hAnsi="Times New Roman" w:cs="Times New Roman"/>
          <w:b/>
          <w:bCs/>
          <w:noProof/>
          <w:sz w:val="24"/>
          <w:szCs w:val="24"/>
          <w:lang w:eastAsia="pl-PL"/>
        </w:rPr>
      </w:pPr>
    </w:p>
    <w:p w14:paraId="490D9B22" w14:textId="2684A468" w:rsidR="000D03A1" w:rsidRPr="000D03A1" w:rsidRDefault="000D03A1" w:rsidP="00537004">
      <w:pPr>
        <w:pStyle w:val="Akapitzlist"/>
        <w:spacing w:after="0" w:line="240" w:lineRule="auto"/>
        <w:ind w:left="397"/>
        <w:jc w:val="center"/>
        <w:rPr>
          <w:rFonts w:ascii="Times New Roman" w:eastAsia="Times New Roman" w:hAnsi="Times New Roman" w:cs="Times New Roman"/>
          <w:b/>
          <w:bCs/>
          <w:sz w:val="24"/>
          <w:szCs w:val="24"/>
          <w:lang w:eastAsia="pl-PL"/>
        </w:rPr>
      </w:pPr>
      <w:r w:rsidRPr="000D03A1">
        <w:rPr>
          <w:rFonts w:ascii="Times New Roman" w:eastAsia="Times New Roman" w:hAnsi="Times New Roman" w:cs="Times New Roman"/>
          <w:b/>
          <w:bCs/>
          <w:noProof/>
          <w:sz w:val="24"/>
          <w:szCs w:val="24"/>
          <w:lang w:eastAsia="pl-PL"/>
        </w:rPr>
        <w:t>§</w:t>
      </w:r>
      <w:r>
        <w:rPr>
          <w:rFonts w:ascii="Times New Roman" w:eastAsia="Times New Roman" w:hAnsi="Times New Roman" w:cs="Times New Roman"/>
          <w:b/>
          <w:bCs/>
          <w:noProof/>
          <w:sz w:val="24"/>
          <w:szCs w:val="24"/>
          <w:lang w:eastAsia="pl-PL"/>
        </w:rPr>
        <w:t>8</w:t>
      </w:r>
    </w:p>
    <w:p w14:paraId="7B18660C" w14:textId="6BB982A1" w:rsidR="000D03A1" w:rsidRDefault="000D03A1" w:rsidP="000D03A1">
      <w:pPr>
        <w:widowControl w:val="0"/>
        <w:autoSpaceDE w:val="0"/>
        <w:autoSpaceDN w:val="0"/>
        <w:adjustRightInd w:val="0"/>
        <w:spacing w:before="2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uprawniony jest do kontrolowania prawidłowości wykonania przedmiotu umowy przez Jednostkę Projektowania.</w:t>
      </w:r>
    </w:p>
    <w:p w14:paraId="62A5B610" w14:textId="77777777" w:rsidR="000D03A1" w:rsidRPr="00157C09" w:rsidRDefault="000D03A1" w:rsidP="000D03A1">
      <w:pPr>
        <w:widowControl w:val="0"/>
        <w:autoSpaceDE w:val="0"/>
        <w:autoSpaceDN w:val="0"/>
        <w:adjustRightInd w:val="0"/>
        <w:spacing w:before="220" w:after="0" w:line="240" w:lineRule="auto"/>
        <w:ind w:left="397"/>
        <w:jc w:val="both"/>
        <w:rPr>
          <w:rFonts w:ascii="Times New Roman" w:eastAsia="Times New Roman" w:hAnsi="Times New Roman" w:cs="Times New Roman"/>
          <w:sz w:val="24"/>
          <w:szCs w:val="24"/>
          <w:lang w:eastAsia="pl-PL"/>
        </w:rPr>
      </w:pPr>
    </w:p>
    <w:p w14:paraId="0B7798DB" w14:textId="1AC62368" w:rsidR="00157C09" w:rsidRPr="0090578E" w:rsidRDefault="00157C09" w:rsidP="00AD0F4C">
      <w:pPr>
        <w:spacing w:after="0" w:line="240" w:lineRule="auto"/>
        <w:jc w:val="center"/>
        <w:rPr>
          <w:rFonts w:ascii="Times New Roman" w:eastAsia="Times New Roman" w:hAnsi="Times New Roman" w:cs="Times New Roman"/>
          <w:b/>
          <w:bCs/>
          <w:noProof/>
          <w:sz w:val="24"/>
          <w:szCs w:val="24"/>
          <w:lang w:eastAsia="pl-PL"/>
        </w:rPr>
      </w:pPr>
      <w:r w:rsidRPr="0090578E">
        <w:rPr>
          <w:rFonts w:ascii="Times New Roman" w:eastAsia="Times New Roman" w:hAnsi="Times New Roman" w:cs="Times New Roman"/>
          <w:b/>
          <w:bCs/>
          <w:noProof/>
          <w:sz w:val="24"/>
          <w:szCs w:val="24"/>
          <w:lang w:eastAsia="pl-PL"/>
        </w:rPr>
        <w:t>§</w:t>
      </w:r>
      <w:r w:rsidR="000D03A1">
        <w:rPr>
          <w:rFonts w:ascii="Times New Roman" w:eastAsia="Times New Roman" w:hAnsi="Times New Roman" w:cs="Times New Roman"/>
          <w:b/>
          <w:bCs/>
          <w:noProof/>
          <w:sz w:val="24"/>
          <w:szCs w:val="24"/>
          <w:lang w:eastAsia="pl-PL"/>
        </w:rPr>
        <w:t>9</w:t>
      </w:r>
    </w:p>
    <w:p w14:paraId="64D89C4A" w14:textId="77777777" w:rsidR="001E66A2" w:rsidRDefault="00157C09" w:rsidP="001E66A2">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Miejscem odbioru wykonanej dokumentacji projektowej będzie siedziba Zamawiającego.</w:t>
      </w:r>
    </w:p>
    <w:p w14:paraId="64E833B0" w14:textId="77777777" w:rsidR="001E66A2" w:rsidRDefault="00157C09" w:rsidP="001E66A2">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E66A2">
        <w:rPr>
          <w:rFonts w:ascii="Times New Roman" w:eastAsia="Times New Roman" w:hAnsi="Times New Roman" w:cs="Times New Roman"/>
          <w:sz w:val="24"/>
          <w:szCs w:val="24"/>
          <w:lang w:eastAsia="pl-PL"/>
        </w:rPr>
        <w:t>Jednostka Projektowa dostarczy kompletną uzgodnioną dokumentację do siedziby Zamawiającego w terminach określonym w § 5.</w:t>
      </w:r>
    </w:p>
    <w:p w14:paraId="4C10FDCD" w14:textId="77777777" w:rsidR="001E66A2" w:rsidRDefault="00157C09" w:rsidP="001E66A2">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E66A2">
        <w:rPr>
          <w:rFonts w:ascii="Times New Roman" w:eastAsia="Times New Roman" w:hAnsi="Times New Roman" w:cs="Times New Roman"/>
          <w:sz w:val="24"/>
          <w:szCs w:val="24"/>
          <w:lang w:eastAsia="pl-PL"/>
        </w:rPr>
        <w:t>Dokumentem potwierdzającym przyjęcie przez Zamawiającego wykonania prac jest protokół zdawczo-odbiorczy podpisany przez obie strony.</w:t>
      </w:r>
    </w:p>
    <w:p w14:paraId="694CBB48" w14:textId="42E58E58" w:rsidR="00157C09" w:rsidRPr="001E66A2" w:rsidRDefault="00157C09" w:rsidP="001E66A2">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E66A2">
        <w:rPr>
          <w:rFonts w:ascii="Times New Roman" w:eastAsia="Times New Roman" w:hAnsi="Times New Roman" w:cs="Times New Roman"/>
          <w:sz w:val="24"/>
          <w:szCs w:val="24"/>
          <w:lang w:eastAsia="pl-PL"/>
        </w:rPr>
        <w:t>Protokół o którym mowa w ust. 3 stanowi podstawę do wystawienia faktury</w:t>
      </w:r>
    </w:p>
    <w:p w14:paraId="1A3911B4" w14:textId="77777777" w:rsidR="00D22CF0" w:rsidRDefault="00D22CF0" w:rsidP="00157C09">
      <w:pPr>
        <w:spacing w:after="0" w:line="240" w:lineRule="auto"/>
        <w:jc w:val="center"/>
        <w:rPr>
          <w:rFonts w:ascii="Times New Roman" w:eastAsia="Times New Roman" w:hAnsi="Times New Roman" w:cs="Times New Roman"/>
          <w:b/>
          <w:bCs/>
          <w:noProof/>
          <w:sz w:val="24"/>
          <w:szCs w:val="24"/>
          <w:lang w:eastAsia="pl-PL"/>
        </w:rPr>
      </w:pPr>
    </w:p>
    <w:p w14:paraId="2761737C" w14:textId="77777777" w:rsidR="00537004" w:rsidRDefault="00537004" w:rsidP="00157C09">
      <w:pPr>
        <w:spacing w:after="0" w:line="240" w:lineRule="auto"/>
        <w:jc w:val="center"/>
        <w:rPr>
          <w:rFonts w:ascii="Times New Roman" w:eastAsia="Times New Roman" w:hAnsi="Times New Roman" w:cs="Times New Roman"/>
          <w:b/>
          <w:bCs/>
          <w:noProof/>
          <w:sz w:val="24"/>
          <w:szCs w:val="24"/>
          <w:lang w:eastAsia="pl-PL"/>
        </w:rPr>
      </w:pPr>
    </w:p>
    <w:p w14:paraId="4FD874D2" w14:textId="1E76D71B" w:rsidR="00157C09" w:rsidRPr="0090578E" w:rsidRDefault="00157C09" w:rsidP="00157C09">
      <w:pPr>
        <w:spacing w:after="0" w:line="240" w:lineRule="auto"/>
        <w:jc w:val="center"/>
        <w:rPr>
          <w:rFonts w:ascii="Times New Roman" w:eastAsia="Times New Roman" w:hAnsi="Times New Roman" w:cs="Times New Roman"/>
          <w:b/>
          <w:bCs/>
          <w:noProof/>
          <w:sz w:val="24"/>
          <w:szCs w:val="24"/>
          <w:lang w:eastAsia="pl-PL"/>
        </w:rPr>
      </w:pPr>
      <w:r w:rsidRPr="0090578E">
        <w:rPr>
          <w:rFonts w:ascii="Times New Roman" w:eastAsia="Times New Roman" w:hAnsi="Times New Roman" w:cs="Times New Roman"/>
          <w:b/>
          <w:bCs/>
          <w:noProof/>
          <w:sz w:val="24"/>
          <w:szCs w:val="24"/>
          <w:lang w:eastAsia="pl-PL"/>
        </w:rPr>
        <w:t>§</w:t>
      </w:r>
      <w:r w:rsidR="00D22CF0">
        <w:rPr>
          <w:rFonts w:ascii="Times New Roman" w:eastAsia="Times New Roman" w:hAnsi="Times New Roman" w:cs="Times New Roman"/>
          <w:b/>
          <w:bCs/>
          <w:noProof/>
          <w:sz w:val="24"/>
          <w:szCs w:val="24"/>
          <w:lang w:eastAsia="pl-PL"/>
        </w:rPr>
        <w:t>10</w:t>
      </w:r>
    </w:p>
    <w:p w14:paraId="3E068929" w14:textId="5940591A" w:rsidR="00005B80" w:rsidRDefault="00157C09" w:rsidP="00F60CBD">
      <w:pPr>
        <w:widowControl w:val="0"/>
        <w:numPr>
          <w:ilvl w:val="0"/>
          <w:numId w:val="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 xml:space="preserve">Wynagrodzenie za wykonanie dokumentacji projektowej </w:t>
      </w:r>
      <w:r w:rsidR="00FD6477">
        <w:rPr>
          <w:rFonts w:ascii="Times New Roman" w:eastAsia="Times New Roman" w:hAnsi="Times New Roman" w:cs="Times New Roman"/>
          <w:sz w:val="24"/>
          <w:szCs w:val="24"/>
          <w:lang w:eastAsia="pl-PL"/>
        </w:rPr>
        <w:t>o któr</w:t>
      </w:r>
      <w:r w:rsidR="007F58C7">
        <w:rPr>
          <w:rFonts w:ascii="Times New Roman" w:eastAsia="Times New Roman" w:hAnsi="Times New Roman" w:cs="Times New Roman"/>
          <w:sz w:val="24"/>
          <w:szCs w:val="24"/>
          <w:lang w:eastAsia="pl-PL"/>
        </w:rPr>
        <w:t>ej</w:t>
      </w:r>
      <w:r w:rsidR="00FD6477">
        <w:rPr>
          <w:rFonts w:ascii="Times New Roman" w:eastAsia="Times New Roman" w:hAnsi="Times New Roman" w:cs="Times New Roman"/>
          <w:sz w:val="24"/>
          <w:szCs w:val="24"/>
          <w:lang w:eastAsia="pl-PL"/>
        </w:rPr>
        <w:t xml:space="preserve"> mowa w </w:t>
      </w:r>
      <w:r w:rsidR="00FD6477" w:rsidRPr="00157C09">
        <w:rPr>
          <w:rFonts w:ascii="Times New Roman" w:eastAsia="Times New Roman" w:hAnsi="Times New Roman" w:cs="Times New Roman"/>
          <w:noProof/>
          <w:sz w:val="24"/>
          <w:szCs w:val="24"/>
          <w:lang w:eastAsia="pl-PL"/>
        </w:rPr>
        <w:t>§</w:t>
      </w:r>
      <w:r w:rsidR="00FD6477">
        <w:rPr>
          <w:rFonts w:ascii="Times New Roman" w:eastAsia="Times New Roman" w:hAnsi="Times New Roman" w:cs="Times New Roman"/>
          <w:sz w:val="24"/>
          <w:szCs w:val="24"/>
          <w:lang w:eastAsia="pl-PL"/>
        </w:rPr>
        <w:t>1</w:t>
      </w:r>
      <w:r w:rsidR="00A8233D">
        <w:rPr>
          <w:rFonts w:ascii="Times New Roman" w:eastAsia="Times New Roman" w:hAnsi="Times New Roman" w:cs="Times New Roman"/>
          <w:sz w:val="24"/>
          <w:szCs w:val="24"/>
          <w:lang w:eastAsia="pl-PL"/>
        </w:rPr>
        <w:t xml:space="preserve"> </w:t>
      </w:r>
      <w:r w:rsidR="00005B80" w:rsidRPr="00F60CBD">
        <w:rPr>
          <w:rFonts w:ascii="Times New Roman" w:eastAsia="Times New Roman" w:hAnsi="Times New Roman" w:cs="Times New Roman"/>
          <w:sz w:val="24"/>
          <w:szCs w:val="24"/>
          <w:lang w:eastAsia="pl-PL"/>
        </w:rPr>
        <w:t>strony ustalają za cenę</w:t>
      </w:r>
      <w:r w:rsidR="007A0C15">
        <w:rPr>
          <w:rFonts w:ascii="Times New Roman" w:eastAsia="Times New Roman" w:hAnsi="Times New Roman" w:cs="Times New Roman"/>
          <w:sz w:val="24"/>
          <w:szCs w:val="24"/>
          <w:lang w:eastAsia="pl-PL"/>
        </w:rPr>
        <w:t>:</w:t>
      </w:r>
    </w:p>
    <w:p w14:paraId="0E75F777" w14:textId="3801EE60" w:rsidR="007A0C15" w:rsidRDefault="00425DA3" w:rsidP="007A0C15">
      <w:pPr>
        <w:widowControl w:val="0"/>
        <w:autoSpaceDE w:val="0"/>
        <w:autoSpaceDN w:val="0"/>
        <w:adjustRightInd w:val="0"/>
        <w:spacing w:after="0" w:line="240" w:lineRule="auto"/>
        <w:ind w:left="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5453E3">
        <w:rPr>
          <w:rFonts w:ascii="Times New Roman" w:eastAsia="Times New Roman" w:hAnsi="Times New Roman" w:cs="Times New Roman"/>
          <w:sz w:val="24"/>
          <w:szCs w:val="24"/>
          <w:lang w:eastAsia="pl-PL"/>
        </w:rPr>
        <w:t xml:space="preserve"> </w:t>
      </w:r>
      <w:r w:rsidR="007A0C15">
        <w:rPr>
          <w:rFonts w:ascii="Times New Roman" w:eastAsia="Times New Roman" w:hAnsi="Times New Roman" w:cs="Times New Roman"/>
          <w:sz w:val="24"/>
          <w:szCs w:val="24"/>
          <w:lang w:eastAsia="pl-PL"/>
        </w:rPr>
        <w:t xml:space="preserve">zł netto, słownie </w:t>
      </w:r>
      <w:r>
        <w:rPr>
          <w:rFonts w:ascii="Times New Roman" w:eastAsia="Times New Roman" w:hAnsi="Times New Roman" w:cs="Times New Roman"/>
          <w:sz w:val="24"/>
          <w:szCs w:val="24"/>
          <w:lang w:eastAsia="pl-PL"/>
        </w:rPr>
        <w:t>…………..…………………..………………………………</w:t>
      </w:r>
    </w:p>
    <w:p w14:paraId="59FC2A87" w14:textId="0CDFB3D4" w:rsidR="007A0C15" w:rsidRDefault="00425DA3" w:rsidP="007A0C15">
      <w:pPr>
        <w:widowControl w:val="0"/>
        <w:autoSpaceDE w:val="0"/>
        <w:autoSpaceDN w:val="0"/>
        <w:adjustRightInd w:val="0"/>
        <w:spacing w:after="0" w:line="240" w:lineRule="auto"/>
        <w:ind w:left="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7A0C15">
        <w:rPr>
          <w:rFonts w:ascii="Times New Roman" w:eastAsia="Times New Roman" w:hAnsi="Times New Roman" w:cs="Times New Roman"/>
          <w:sz w:val="24"/>
          <w:szCs w:val="24"/>
          <w:lang w:eastAsia="pl-PL"/>
        </w:rPr>
        <w:t xml:space="preserve"> podatek VAT, słownie </w:t>
      </w:r>
      <w:r>
        <w:rPr>
          <w:rFonts w:ascii="Times New Roman" w:eastAsia="Times New Roman" w:hAnsi="Times New Roman" w:cs="Times New Roman"/>
          <w:sz w:val="24"/>
          <w:szCs w:val="24"/>
          <w:lang w:eastAsia="pl-PL"/>
        </w:rPr>
        <w:t>……………….……………..</w:t>
      </w:r>
      <w:r w:rsidR="007A0C1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14:paraId="4B19A95C" w14:textId="42428471" w:rsidR="007A0C15" w:rsidRPr="00F60CBD" w:rsidRDefault="00425DA3" w:rsidP="007A0C15">
      <w:pPr>
        <w:widowControl w:val="0"/>
        <w:autoSpaceDE w:val="0"/>
        <w:autoSpaceDN w:val="0"/>
        <w:adjustRightInd w:val="0"/>
        <w:spacing w:after="0" w:line="240" w:lineRule="auto"/>
        <w:ind w:left="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5453E3">
        <w:rPr>
          <w:rFonts w:ascii="Times New Roman" w:eastAsia="Times New Roman" w:hAnsi="Times New Roman" w:cs="Times New Roman"/>
          <w:sz w:val="24"/>
          <w:szCs w:val="24"/>
          <w:lang w:eastAsia="pl-PL"/>
        </w:rPr>
        <w:t xml:space="preserve"> </w:t>
      </w:r>
      <w:r w:rsidR="007A0C15">
        <w:rPr>
          <w:rFonts w:ascii="Times New Roman" w:eastAsia="Times New Roman" w:hAnsi="Times New Roman" w:cs="Times New Roman"/>
          <w:sz w:val="24"/>
          <w:szCs w:val="24"/>
          <w:lang w:eastAsia="pl-PL"/>
        </w:rPr>
        <w:t xml:space="preserve">zł brutto, słownie </w:t>
      </w:r>
      <w:r>
        <w:rPr>
          <w:rFonts w:ascii="Times New Roman" w:eastAsia="Times New Roman" w:hAnsi="Times New Roman" w:cs="Times New Roman"/>
          <w:sz w:val="24"/>
          <w:szCs w:val="24"/>
          <w:lang w:eastAsia="pl-PL"/>
        </w:rPr>
        <w:t>……………………………………………………………..</w:t>
      </w:r>
    </w:p>
    <w:p w14:paraId="7F99BA02" w14:textId="64BEFA58" w:rsidR="00157C09" w:rsidRPr="00AA2F32" w:rsidRDefault="00157C09" w:rsidP="00157C09">
      <w:pPr>
        <w:widowControl w:val="0"/>
        <w:numPr>
          <w:ilvl w:val="1"/>
          <w:numId w:val="5"/>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 xml:space="preserve">Wynagrodzenie za wykonaną dokumentację projektową płatne będzie w terminie </w:t>
      </w:r>
      <w:r w:rsidR="00602B1C">
        <w:rPr>
          <w:rFonts w:ascii="Times New Roman" w:eastAsia="Times New Roman" w:hAnsi="Times New Roman" w:cs="Times New Roman"/>
          <w:sz w:val="24"/>
          <w:szCs w:val="24"/>
          <w:lang w:eastAsia="pl-PL"/>
        </w:rPr>
        <w:t>30</w:t>
      </w:r>
      <w:r w:rsidRPr="00157C09">
        <w:rPr>
          <w:rFonts w:ascii="Times New Roman" w:eastAsia="Times New Roman" w:hAnsi="Times New Roman" w:cs="Times New Roman"/>
          <w:sz w:val="24"/>
          <w:szCs w:val="24"/>
          <w:lang w:eastAsia="pl-PL"/>
        </w:rPr>
        <w:t xml:space="preserve"> dni </w:t>
      </w:r>
      <w:r w:rsidRPr="00157C09">
        <w:rPr>
          <w:rFonts w:ascii="Times New Roman" w:eastAsia="Times New Roman" w:hAnsi="Times New Roman" w:cs="Times New Roman"/>
          <w:sz w:val="24"/>
          <w:szCs w:val="24"/>
          <w:lang w:eastAsia="pl-PL"/>
        </w:rPr>
        <w:br/>
        <w:t xml:space="preserve">od otrzymania faktury </w:t>
      </w:r>
      <w:r w:rsidR="00ED539A">
        <w:rPr>
          <w:rFonts w:ascii="Times New Roman" w:eastAsia="Times New Roman" w:hAnsi="Times New Roman" w:cs="Times New Roman"/>
          <w:sz w:val="24"/>
          <w:szCs w:val="24"/>
          <w:lang w:eastAsia="pl-PL"/>
        </w:rPr>
        <w:t xml:space="preserve">lub rachunku </w:t>
      </w:r>
      <w:r w:rsidRPr="00157C09">
        <w:rPr>
          <w:rFonts w:ascii="Times New Roman" w:eastAsia="Times New Roman" w:hAnsi="Times New Roman" w:cs="Times New Roman"/>
          <w:sz w:val="24"/>
          <w:szCs w:val="24"/>
          <w:lang w:eastAsia="pl-PL"/>
        </w:rPr>
        <w:t xml:space="preserve">przez Zamawiającego, przelewem na konto </w:t>
      </w:r>
      <w:r w:rsidRPr="00AA2F32">
        <w:rPr>
          <w:rFonts w:ascii="Times New Roman" w:eastAsia="Times New Roman" w:hAnsi="Times New Roman" w:cs="Times New Roman"/>
          <w:sz w:val="24"/>
          <w:szCs w:val="24"/>
          <w:lang w:eastAsia="pl-PL"/>
        </w:rPr>
        <w:t>Jednostki Projektowania.</w:t>
      </w:r>
    </w:p>
    <w:p w14:paraId="7300E197" w14:textId="653A197E" w:rsidR="00AA2F32" w:rsidRPr="00AA2F32" w:rsidRDefault="00AA2F32" w:rsidP="00AA2F32">
      <w:pPr>
        <w:pStyle w:val="Akapitzlist"/>
        <w:numPr>
          <w:ilvl w:val="1"/>
          <w:numId w:val="5"/>
        </w:numPr>
        <w:spacing w:after="0" w:line="240" w:lineRule="auto"/>
        <w:jc w:val="both"/>
        <w:rPr>
          <w:rFonts w:ascii="Times New Roman" w:eastAsia="Times New Roman" w:hAnsi="Times New Roman" w:cs="Times New Roman"/>
          <w:sz w:val="24"/>
          <w:szCs w:val="24"/>
          <w:lang w:eastAsia="pl-PL"/>
        </w:rPr>
      </w:pPr>
      <w:r w:rsidRPr="00AA2F32">
        <w:rPr>
          <w:rFonts w:ascii="Times New Roman" w:hAnsi="Times New Roman" w:cs="Times New Roman"/>
          <w:sz w:val="24"/>
          <w:szCs w:val="24"/>
        </w:rPr>
        <w:t xml:space="preserve">Wynagrodzenie określone w ust. </w:t>
      </w:r>
      <w:r>
        <w:rPr>
          <w:rFonts w:ascii="Times New Roman" w:hAnsi="Times New Roman" w:cs="Times New Roman"/>
          <w:sz w:val="24"/>
          <w:szCs w:val="24"/>
        </w:rPr>
        <w:t>1</w:t>
      </w:r>
      <w:r w:rsidRPr="00AA2F32">
        <w:rPr>
          <w:rFonts w:ascii="Times New Roman" w:hAnsi="Times New Roman" w:cs="Times New Roman"/>
          <w:sz w:val="24"/>
          <w:szCs w:val="24"/>
        </w:rPr>
        <w:t xml:space="preserve"> jest wynagrodzeniem za realizację zadania w całości, </w:t>
      </w:r>
      <w:r>
        <w:rPr>
          <w:rFonts w:ascii="Times New Roman" w:hAnsi="Times New Roman" w:cs="Times New Roman"/>
          <w:sz w:val="24"/>
          <w:szCs w:val="24"/>
        </w:rPr>
        <w:br/>
      </w:r>
      <w:r w:rsidRPr="00AA2F32">
        <w:rPr>
          <w:rFonts w:ascii="Times New Roman" w:hAnsi="Times New Roman" w:cs="Times New Roman"/>
          <w:sz w:val="24"/>
          <w:szCs w:val="24"/>
        </w:rPr>
        <w:t>w tym za przeniesienie praw autorskich majątkowych do wykonanej dokumentacji projektowej w zakresie objętym umową</w:t>
      </w:r>
      <w:r w:rsidRPr="00AA2F32">
        <w:rPr>
          <w:rFonts w:ascii="Times New Roman" w:eastAsia="Times New Roman" w:hAnsi="Times New Roman" w:cs="Times New Roman"/>
          <w:sz w:val="24"/>
          <w:szCs w:val="24"/>
          <w:lang w:eastAsia="pl-PL"/>
        </w:rPr>
        <w:t>.</w:t>
      </w:r>
    </w:p>
    <w:p w14:paraId="1265EA7E" w14:textId="1CCC288B" w:rsidR="00AA2F32" w:rsidRPr="00634414" w:rsidRDefault="00AA2F32" w:rsidP="00AA2F32">
      <w:pPr>
        <w:pStyle w:val="Akapitzlist"/>
        <w:numPr>
          <w:ilvl w:val="1"/>
          <w:numId w:val="5"/>
        </w:numPr>
        <w:spacing w:after="0" w:line="240" w:lineRule="auto"/>
        <w:jc w:val="both"/>
        <w:rPr>
          <w:rFonts w:ascii="Times New Roman" w:eastAsia="Times New Roman" w:hAnsi="Times New Roman" w:cs="Times New Roman"/>
          <w:sz w:val="24"/>
          <w:szCs w:val="24"/>
          <w:lang w:eastAsia="pl-PL"/>
        </w:rPr>
      </w:pPr>
      <w:r w:rsidRPr="00AA2F32">
        <w:rPr>
          <w:rFonts w:ascii="Times New Roman" w:eastAsia="Times New Roman" w:hAnsi="Times New Roman" w:cs="Times New Roman"/>
          <w:sz w:val="24"/>
          <w:szCs w:val="24"/>
          <w:lang w:eastAsia="pl-PL"/>
        </w:rPr>
        <w:t xml:space="preserve">Niedoszacowanie, pominięcie lub brak rozpoznania zakresu przedmiotu umowy nie może </w:t>
      </w:r>
      <w:r w:rsidRPr="00634414">
        <w:rPr>
          <w:rFonts w:ascii="Times New Roman" w:eastAsia="Times New Roman" w:hAnsi="Times New Roman" w:cs="Times New Roman"/>
          <w:sz w:val="24"/>
          <w:szCs w:val="24"/>
          <w:lang w:eastAsia="pl-PL"/>
        </w:rPr>
        <w:t xml:space="preserve">być podstawą do żądania zmiany wynagrodzenia określonego w ust. </w:t>
      </w:r>
      <w:r w:rsidR="00602B1C" w:rsidRPr="00634414">
        <w:rPr>
          <w:rFonts w:ascii="Times New Roman" w:eastAsia="Times New Roman" w:hAnsi="Times New Roman" w:cs="Times New Roman"/>
          <w:sz w:val="24"/>
          <w:szCs w:val="24"/>
          <w:lang w:eastAsia="pl-PL"/>
        </w:rPr>
        <w:t>1</w:t>
      </w:r>
      <w:r w:rsidRPr="00634414">
        <w:rPr>
          <w:rFonts w:ascii="Times New Roman" w:eastAsia="Times New Roman" w:hAnsi="Times New Roman" w:cs="Times New Roman"/>
          <w:sz w:val="24"/>
          <w:szCs w:val="24"/>
          <w:lang w:eastAsia="pl-PL"/>
        </w:rPr>
        <w:t xml:space="preserve"> niniejszego paragrafu.</w:t>
      </w:r>
    </w:p>
    <w:p w14:paraId="6AE18F3B" w14:textId="06EB9785" w:rsidR="00AA2F32" w:rsidRPr="00634414" w:rsidRDefault="00AA2F32" w:rsidP="00AA2F32">
      <w:pPr>
        <w:pStyle w:val="Akapitzlist"/>
        <w:numPr>
          <w:ilvl w:val="1"/>
          <w:numId w:val="5"/>
        </w:numPr>
        <w:spacing w:after="0" w:line="240" w:lineRule="auto"/>
        <w:jc w:val="both"/>
        <w:rPr>
          <w:rFonts w:ascii="Times New Roman" w:eastAsia="Times New Roman" w:hAnsi="Times New Roman" w:cs="Times New Roman"/>
          <w:sz w:val="24"/>
          <w:szCs w:val="24"/>
          <w:lang w:eastAsia="pl-PL"/>
        </w:rPr>
      </w:pPr>
      <w:r w:rsidRPr="00634414">
        <w:rPr>
          <w:rFonts w:ascii="Times New Roman" w:eastAsia="Times New Roman" w:hAnsi="Times New Roman" w:cs="Times New Roman"/>
          <w:sz w:val="24"/>
          <w:szCs w:val="24"/>
          <w:lang w:eastAsia="pl-PL"/>
        </w:rPr>
        <w:t xml:space="preserve">Uzgodnione wynagrodzenie określone w ust. </w:t>
      </w:r>
      <w:r w:rsidR="00602B1C" w:rsidRPr="00634414">
        <w:rPr>
          <w:rFonts w:ascii="Times New Roman" w:eastAsia="Times New Roman" w:hAnsi="Times New Roman" w:cs="Times New Roman"/>
          <w:sz w:val="24"/>
          <w:szCs w:val="24"/>
          <w:lang w:eastAsia="pl-PL"/>
        </w:rPr>
        <w:t>1</w:t>
      </w:r>
      <w:r w:rsidRPr="00634414">
        <w:rPr>
          <w:rFonts w:ascii="Times New Roman" w:eastAsia="Times New Roman" w:hAnsi="Times New Roman" w:cs="Times New Roman"/>
          <w:sz w:val="24"/>
          <w:szCs w:val="24"/>
          <w:lang w:eastAsia="pl-PL"/>
        </w:rPr>
        <w:t xml:space="preserve"> jest niezmie</w:t>
      </w:r>
      <w:r w:rsidR="00425DA3">
        <w:rPr>
          <w:rFonts w:ascii="Times New Roman" w:eastAsia="Times New Roman" w:hAnsi="Times New Roman" w:cs="Times New Roman"/>
          <w:sz w:val="24"/>
          <w:szCs w:val="24"/>
          <w:lang w:eastAsia="pl-PL"/>
        </w:rPr>
        <w:t>nne do końca realizacji prac, z </w:t>
      </w:r>
      <w:r w:rsidRPr="00634414">
        <w:rPr>
          <w:rFonts w:ascii="Times New Roman" w:eastAsia="Times New Roman" w:hAnsi="Times New Roman" w:cs="Times New Roman"/>
          <w:sz w:val="24"/>
          <w:szCs w:val="24"/>
          <w:lang w:eastAsia="pl-PL"/>
        </w:rPr>
        <w:t xml:space="preserve">zastrzeżeniem § </w:t>
      </w:r>
      <w:r w:rsidR="00602B1C" w:rsidRPr="00634414">
        <w:rPr>
          <w:rFonts w:ascii="Times New Roman" w:eastAsia="Times New Roman" w:hAnsi="Times New Roman" w:cs="Times New Roman"/>
          <w:sz w:val="24"/>
          <w:szCs w:val="24"/>
          <w:lang w:eastAsia="pl-PL"/>
        </w:rPr>
        <w:t>6</w:t>
      </w:r>
      <w:r w:rsidRPr="00634414">
        <w:rPr>
          <w:rFonts w:ascii="Times New Roman" w:eastAsia="Times New Roman" w:hAnsi="Times New Roman" w:cs="Times New Roman"/>
          <w:sz w:val="24"/>
          <w:szCs w:val="24"/>
          <w:lang w:eastAsia="pl-PL"/>
        </w:rPr>
        <w:t>.</w:t>
      </w:r>
    </w:p>
    <w:p w14:paraId="6A40B1C2" w14:textId="441A5494" w:rsidR="00AA2F32" w:rsidRPr="00634414" w:rsidRDefault="00AA2F32" w:rsidP="00AA2F32">
      <w:pPr>
        <w:pStyle w:val="Akapitzlist"/>
        <w:numPr>
          <w:ilvl w:val="1"/>
          <w:numId w:val="5"/>
        </w:numPr>
        <w:spacing w:after="0" w:line="240" w:lineRule="auto"/>
        <w:jc w:val="both"/>
        <w:rPr>
          <w:rFonts w:ascii="Times New Roman" w:eastAsia="Times New Roman" w:hAnsi="Times New Roman" w:cs="Times New Roman"/>
          <w:sz w:val="24"/>
          <w:szCs w:val="24"/>
          <w:lang w:eastAsia="pl-PL"/>
        </w:rPr>
      </w:pPr>
      <w:r w:rsidRPr="00634414">
        <w:rPr>
          <w:rFonts w:ascii="Times New Roman" w:eastAsia="Times New Roman" w:hAnsi="Times New Roman" w:cs="Times New Roman"/>
          <w:sz w:val="24"/>
          <w:szCs w:val="24"/>
          <w:lang w:eastAsia="pl-PL"/>
        </w:rPr>
        <w:t>Wykonawca oświadcza, że określając wynagrodzenie ryczałtowe wykorzystał wszelkie środki mające na celu ustalenie wynagrodzenia obejmującego całość niezbędnych prac związanych z wykonaniem przedmiotu umowy.</w:t>
      </w:r>
    </w:p>
    <w:p w14:paraId="4EF04BE6" w14:textId="6CBB968F" w:rsidR="00AA2F32" w:rsidRPr="00634414" w:rsidRDefault="00AA2F32" w:rsidP="00AA2F32">
      <w:pPr>
        <w:pStyle w:val="Akapitzlist"/>
        <w:numPr>
          <w:ilvl w:val="1"/>
          <w:numId w:val="5"/>
        </w:numPr>
        <w:spacing w:after="0" w:line="240" w:lineRule="auto"/>
        <w:jc w:val="both"/>
        <w:rPr>
          <w:rFonts w:ascii="Times New Roman" w:eastAsia="Times New Roman" w:hAnsi="Times New Roman" w:cs="Times New Roman"/>
          <w:sz w:val="24"/>
          <w:szCs w:val="24"/>
          <w:lang w:eastAsia="pl-PL"/>
        </w:rPr>
      </w:pPr>
      <w:r w:rsidRPr="00634414">
        <w:rPr>
          <w:rFonts w:ascii="Times New Roman" w:eastAsia="Times New Roman" w:hAnsi="Times New Roman" w:cs="Times New Roman"/>
          <w:sz w:val="24"/>
          <w:szCs w:val="24"/>
          <w:lang w:eastAsia="pl-PL"/>
        </w:rPr>
        <w:t>Ustala się, że wynagrodzenie wykonawcy uwzględnia wszystkie obowiązujące w Polsce podatki, oraz opłaty celne i inne opłaty związane z wykonywaniem przedmiotu umowy.</w:t>
      </w:r>
    </w:p>
    <w:p w14:paraId="739C8A06" w14:textId="2C597E72" w:rsidR="00AA2F32" w:rsidRPr="00634414" w:rsidRDefault="00AA2F32" w:rsidP="00AA2F32">
      <w:pPr>
        <w:pStyle w:val="Akapitzlist"/>
        <w:numPr>
          <w:ilvl w:val="1"/>
          <w:numId w:val="5"/>
        </w:numPr>
        <w:spacing w:after="0" w:line="240" w:lineRule="auto"/>
        <w:jc w:val="both"/>
        <w:rPr>
          <w:rFonts w:ascii="Times New Roman" w:eastAsia="Times New Roman" w:hAnsi="Times New Roman" w:cs="Times New Roman"/>
          <w:sz w:val="24"/>
          <w:szCs w:val="24"/>
          <w:lang w:eastAsia="pl-PL"/>
        </w:rPr>
      </w:pPr>
      <w:r w:rsidRPr="00634414">
        <w:rPr>
          <w:rFonts w:ascii="Times New Roman" w:eastAsia="Times New Roman" w:hAnsi="Times New Roman" w:cs="Times New Roman"/>
          <w:sz w:val="24"/>
          <w:szCs w:val="24"/>
          <w:lang w:eastAsia="pl-PL"/>
        </w:rPr>
        <w:t>Zapłata wynagrodzenia Wykonawcy będzie dokonywana w walucie polskiej i wszystkie płatności będą dokonywane w tej walucie.</w:t>
      </w:r>
    </w:p>
    <w:p w14:paraId="26D2E22F" w14:textId="1CC4D89F" w:rsidR="00142AC9" w:rsidRDefault="00F63F09" w:rsidP="00142AC9">
      <w:pPr>
        <w:pStyle w:val="Textbodyindent"/>
        <w:numPr>
          <w:ilvl w:val="1"/>
          <w:numId w:val="5"/>
        </w:numPr>
        <w:tabs>
          <w:tab w:val="left" w:pos="-1698"/>
          <w:tab w:val="left" w:pos="-978"/>
        </w:tabs>
        <w:suppressAutoHyphens/>
        <w:spacing w:before="57" w:line="276" w:lineRule="auto"/>
        <w:jc w:val="both"/>
        <w:rPr>
          <w:rFonts w:eastAsia="Times New Roman"/>
          <w:color w:val="000000"/>
          <w:spacing w:val="-7"/>
          <w:kern w:val="3"/>
          <w:szCs w:val="24"/>
          <w:lang w:eastAsia="pl-PL"/>
        </w:rPr>
      </w:pPr>
      <w:r w:rsidRPr="00634414">
        <w:rPr>
          <w:rFonts w:eastAsia="Times New Roman"/>
          <w:color w:val="000000"/>
          <w:spacing w:val="-7"/>
          <w:kern w:val="3"/>
          <w:szCs w:val="24"/>
          <w:lang w:eastAsia="pl-PL"/>
        </w:rPr>
        <w:t>Rozliczenie za wykonanie przedmiotu umowy będzie dokonywane na podstawie faktur VAT częściowych i faktury VAT końcowej</w:t>
      </w:r>
      <w:r w:rsidR="00142AC9" w:rsidRPr="00634414">
        <w:rPr>
          <w:rFonts w:eastAsia="Times New Roman"/>
          <w:color w:val="000000"/>
          <w:spacing w:val="-7"/>
          <w:kern w:val="3"/>
          <w:szCs w:val="24"/>
          <w:lang w:eastAsia="pl-PL"/>
        </w:rPr>
        <w:t>.</w:t>
      </w:r>
    </w:p>
    <w:p w14:paraId="6A2BA552" w14:textId="77777777" w:rsidR="00DD2AF9" w:rsidRPr="00634414" w:rsidRDefault="00DD2AF9" w:rsidP="00DD2AF9">
      <w:pPr>
        <w:pStyle w:val="Textbodyindent"/>
        <w:numPr>
          <w:ilvl w:val="1"/>
          <w:numId w:val="5"/>
        </w:numPr>
        <w:tabs>
          <w:tab w:val="left" w:pos="-1698"/>
          <w:tab w:val="left" w:pos="-978"/>
        </w:tabs>
        <w:suppressAutoHyphens/>
        <w:spacing w:before="57" w:line="276" w:lineRule="auto"/>
        <w:jc w:val="both"/>
        <w:rPr>
          <w:rFonts w:eastAsia="Times New Roman"/>
          <w:color w:val="000000"/>
          <w:spacing w:val="-7"/>
          <w:kern w:val="3"/>
          <w:szCs w:val="24"/>
          <w:lang w:eastAsia="pl-PL"/>
        </w:rPr>
      </w:pPr>
      <w:r w:rsidRPr="00634414">
        <w:rPr>
          <w:rFonts w:eastAsia="Times New Roman"/>
          <w:color w:val="000000"/>
          <w:spacing w:val="-7"/>
          <w:kern w:val="3"/>
          <w:szCs w:val="24"/>
          <w:lang w:eastAsia="pl-PL"/>
        </w:rPr>
        <w:t xml:space="preserve">W celu dokonania rozliczenia częściowego Wykonawca </w:t>
      </w:r>
      <w:r>
        <w:rPr>
          <w:rFonts w:eastAsia="Times New Roman"/>
          <w:color w:val="000000"/>
          <w:spacing w:val="-7"/>
          <w:kern w:val="3"/>
          <w:szCs w:val="24"/>
          <w:lang w:eastAsia="pl-PL"/>
        </w:rPr>
        <w:t>przedstawi Zamawiającemu zakres wykonanych prac.</w:t>
      </w:r>
    </w:p>
    <w:p w14:paraId="4001848E" w14:textId="46E5C1EC" w:rsidR="00DD2AF9" w:rsidRPr="00DD2AF9" w:rsidRDefault="00DD2AF9" w:rsidP="00DD2AF9">
      <w:pPr>
        <w:pStyle w:val="Textbodyindent"/>
        <w:numPr>
          <w:ilvl w:val="1"/>
          <w:numId w:val="5"/>
        </w:numPr>
        <w:tabs>
          <w:tab w:val="left" w:pos="-1698"/>
          <w:tab w:val="left" w:pos="-978"/>
        </w:tabs>
        <w:suppressAutoHyphens/>
        <w:spacing w:before="57" w:line="276" w:lineRule="auto"/>
        <w:jc w:val="both"/>
        <w:rPr>
          <w:rFonts w:eastAsia="Times New Roman"/>
          <w:color w:val="000000"/>
          <w:spacing w:val="-7"/>
          <w:kern w:val="3"/>
          <w:szCs w:val="24"/>
          <w:lang w:eastAsia="pl-PL"/>
        </w:rPr>
      </w:pPr>
      <w:r w:rsidRPr="00634414">
        <w:rPr>
          <w:rFonts w:eastAsia="Times New Roman"/>
          <w:color w:val="000000"/>
          <w:spacing w:val="-7"/>
          <w:kern w:val="3"/>
          <w:szCs w:val="24"/>
          <w:lang w:eastAsia="pl-PL"/>
        </w:rPr>
        <w:t xml:space="preserve">Po zatwierdzeniu przez Zamawiającego zakresu wykonanych prac Wykonawca wystawia fakturę częściową. </w:t>
      </w:r>
    </w:p>
    <w:p w14:paraId="4DA83BEA" w14:textId="05368CB7" w:rsidR="00634414" w:rsidRPr="00634414" w:rsidRDefault="00634414" w:rsidP="00634414">
      <w:pPr>
        <w:pStyle w:val="Textbodyindent"/>
        <w:numPr>
          <w:ilvl w:val="1"/>
          <w:numId w:val="5"/>
        </w:numPr>
        <w:tabs>
          <w:tab w:val="left" w:pos="-1698"/>
          <w:tab w:val="left" w:pos="-978"/>
        </w:tabs>
        <w:suppressAutoHyphens/>
        <w:spacing w:before="57" w:line="276" w:lineRule="auto"/>
        <w:jc w:val="both"/>
        <w:rPr>
          <w:rFonts w:eastAsia="Times New Roman"/>
          <w:color w:val="000000"/>
          <w:spacing w:val="-7"/>
          <w:kern w:val="3"/>
          <w:szCs w:val="24"/>
          <w:lang w:eastAsia="pl-PL"/>
        </w:rPr>
      </w:pPr>
      <w:r w:rsidRPr="00634414">
        <w:rPr>
          <w:rFonts w:eastAsia="Times New Roman"/>
          <w:color w:val="000000"/>
          <w:spacing w:val="-7"/>
          <w:kern w:val="3"/>
          <w:szCs w:val="24"/>
          <w:lang w:eastAsia="pl-PL"/>
        </w:rPr>
        <w:t xml:space="preserve">Po całkowitym zakończeniu realizacji przedmiotu umowy Wykonawca zgłasza Zamawiającemu do odbioru przedmiot zamówienia oraz przedstawia Zamawiającemu </w:t>
      </w:r>
      <w:r w:rsidR="003A271E">
        <w:rPr>
          <w:rFonts w:eastAsia="Times New Roman"/>
          <w:color w:val="000000"/>
          <w:spacing w:val="-7"/>
          <w:kern w:val="3"/>
          <w:szCs w:val="24"/>
          <w:lang w:eastAsia="pl-PL"/>
        </w:rPr>
        <w:t>zakres wykonanych prac.</w:t>
      </w:r>
    </w:p>
    <w:p w14:paraId="6D1CB849" w14:textId="77777777" w:rsidR="00DD2AF9" w:rsidRPr="00634414" w:rsidRDefault="00DD2AF9" w:rsidP="00DD2AF9">
      <w:pPr>
        <w:pStyle w:val="Textbodyindent"/>
        <w:numPr>
          <w:ilvl w:val="1"/>
          <w:numId w:val="5"/>
        </w:numPr>
        <w:tabs>
          <w:tab w:val="left" w:pos="-1698"/>
          <w:tab w:val="left" w:pos="-978"/>
        </w:tabs>
        <w:suppressAutoHyphens/>
        <w:spacing w:before="57" w:line="276" w:lineRule="auto"/>
        <w:jc w:val="both"/>
        <w:rPr>
          <w:szCs w:val="24"/>
        </w:rPr>
      </w:pPr>
      <w:r w:rsidRPr="00634414">
        <w:rPr>
          <w:rStyle w:val="StrongEmphasis"/>
          <w:b w:val="0"/>
          <w:bCs w:val="0"/>
          <w:spacing w:val="-4"/>
          <w:szCs w:val="24"/>
          <w:lang w:eastAsia="ar-SA"/>
        </w:rPr>
        <w:lastRenderedPageBreak/>
        <w:t xml:space="preserve">Wykonawca na podstawie końcowego protokołu zdawczo-odbiorczego, </w:t>
      </w:r>
      <w:r w:rsidRPr="00634414">
        <w:rPr>
          <w:rFonts w:eastAsia="Times New Roman"/>
          <w:color w:val="000000"/>
          <w:spacing w:val="-7"/>
          <w:kern w:val="3"/>
          <w:szCs w:val="24"/>
          <w:lang w:eastAsia="pl-PL"/>
        </w:rPr>
        <w:t xml:space="preserve">wystawia fakturę końcową za wykonanie przedmiotu umowy. Faktura wystawiana jest na kwotę ustaloną </w:t>
      </w:r>
      <w:r>
        <w:rPr>
          <w:rFonts w:eastAsia="Times New Roman"/>
          <w:color w:val="000000"/>
          <w:spacing w:val="-7"/>
          <w:kern w:val="3"/>
          <w:szCs w:val="24"/>
          <w:lang w:eastAsia="pl-PL"/>
        </w:rPr>
        <w:br/>
      </w:r>
      <w:r w:rsidRPr="00634414">
        <w:rPr>
          <w:rFonts w:eastAsia="Times New Roman"/>
          <w:color w:val="000000"/>
          <w:spacing w:val="-7"/>
          <w:kern w:val="3"/>
          <w:szCs w:val="24"/>
          <w:lang w:eastAsia="pl-PL"/>
        </w:rPr>
        <w:t xml:space="preserve">w </w:t>
      </w:r>
      <w:r>
        <w:rPr>
          <w:rFonts w:eastAsia="Times New Roman"/>
          <w:color w:val="000000"/>
          <w:spacing w:val="-7"/>
          <w:kern w:val="3"/>
          <w:szCs w:val="24"/>
          <w:lang w:eastAsia="pl-PL"/>
        </w:rPr>
        <w:t>umowie</w:t>
      </w:r>
      <w:r w:rsidRPr="00634414">
        <w:rPr>
          <w:rFonts w:eastAsia="Times New Roman"/>
          <w:color w:val="000000"/>
          <w:spacing w:val="-7"/>
          <w:kern w:val="3"/>
          <w:szCs w:val="24"/>
          <w:lang w:eastAsia="pl-PL"/>
        </w:rPr>
        <w:t xml:space="preserve">, pomniejszoną o kwoty poprzednio zafakturowane na podstawie faktur częściowych. </w:t>
      </w:r>
    </w:p>
    <w:p w14:paraId="11135E19" w14:textId="7BC47E9B" w:rsidR="00634414" w:rsidRPr="00634414" w:rsidRDefault="00634414" w:rsidP="00634414">
      <w:pPr>
        <w:pStyle w:val="Textbodyindent"/>
        <w:numPr>
          <w:ilvl w:val="1"/>
          <w:numId w:val="5"/>
        </w:numPr>
        <w:tabs>
          <w:tab w:val="left" w:pos="-1698"/>
          <w:tab w:val="left" w:pos="-978"/>
        </w:tabs>
        <w:suppressAutoHyphens/>
        <w:spacing w:before="57" w:line="276" w:lineRule="auto"/>
        <w:jc w:val="both"/>
        <w:rPr>
          <w:szCs w:val="24"/>
        </w:rPr>
      </w:pPr>
      <w:r w:rsidRPr="00634414">
        <w:rPr>
          <w:rStyle w:val="Domylnaczcionkaakapitu1"/>
          <w:rFonts w:eastAsia="Times New Roman"/>
          <w:color w:val="000000"/>
          <w:spacing w:val="-7"/>
          <w:kern w:val="3"/>
          <w:szCs w:val="24"/>
          <w:lang w:eastAsia="pl-PL"/>
        </w:rPr>
        <w:t>Wynagrodzenie, o którym mowa w ust. 1 obejmuje wszystkie koszty związane z realizacją przedmiotu umowy, w tym wszelkie opłaty publiczno-prawne, w tym podatek VAT a w przypadku osób fizycznych nieprowadzących działalności gospodarczej – koszty uzyskania przychodu i podatek dochodowy.</w:t>
      </w:r>
    </w:p>
    <w:p w14:paraId="7C35398F" w14:textId="46977577" w:rsidR="00634414" w:rsidRPr="00634414" w:rsidRDefault="00634414" w:rsidP="00A7703A">
      <w:pPr>
        <w:pStyle w:val="Textbodyindent"/>
        <w:numPr>
          <w:ilvl w:val="1"/>
          <w:numId w:val="5"/>
        </w:numPr>
        <w:tabs>
          <w:tab w:val="left" w:pos="-1698"/>
          <w:tab w:val="left" w:pos="-978"/>
        </w:tabs>
        <w:suppressAutoHyphens/>
        <w:spacing w:line="276" w:lineRule="auto"/>
        <w:jc w:val="both"/>
        <w:rPr>
          <w:color w:val="000000"/>
          <w:szCs w:val="24"/>
          <w:lang w:eastAsia="ar-SA"/>
        </w:rPr>
      </w:pPr>
      <w:r w:rsidRPr="00634414">
        <w:rPr>
          <w:color w:val="000000"/>
          <w:szCs w:val="24"/>
          <w:lang w:eastAsia="ar-SA"/>
        </w:rPr>
        <w:t>Niedoszacowanie, pominięcie oraz brak rozpoznania zakresu przedmiotu umowy nie może być podstawą do żądania zmiany wynagrodzenia określonego w ust. 1.</w:t>
      </w:r>
    </w:p>
    <w:p w14:paraId="5C3DF63E" w14:textId="77777777" w:rsidR="00AA2F32" w:rsidRDefault="00AA2F32" w:rsidP="00634414">
      <w:pPr>
        <w:pStyle w:val="Akapitzlist"/>
        <w:spacing w:after="0" w:line="240" w:lineRule="auto"/>
        <w:ind w:left="397"/>
        <w:jc w:val="both"/>
        <w:rPr>
          <w:rFonts w:ascii="Times New Roman" w:eastAsia="Times New Roman" w:hAnsi="Times New Roman" w:cs="Times New Roman"/>
          <w:sz w:val="24"/>
          <w:szCs w:val="24"/>
          <w:lang w:eastAsia="pl-PL"/>
        </w:rPr>
      </w:pPr>
    </w:p>
    <w:p w14:paraId="60982D0B" w14:textId="77777777" w:rsidR="00537004" w:rsidRPr="00634414" w:rsidRDefault="00537004" w:rsidP="00634414">
      <w:pPr>
        <w:pStyle w:val="Akapitzlist"/>
        <w:spacing w:after="0" w:line="240" w:lineRule="auto"/>
        <w:ind w:left="397"/>
        <w:jc w:val="both"/>
        <w:rPr>
          <w:rFonts w:ascii="Times New Roman" w:eastAsia="Times New Roman" w:hAnsi="Times New Roman" w:cs="Times New Roman"/>
          <w:sz w:val="24"/>
          <w:szCs w:val="24"/>
          <w:lang w:eastAsia="pl-PL"/>
        </w:rPr>
      </w:pPr>
    </w:p>
    <w:p w14:paraId="5D57B683" w14:textId="3C7860C3" w:rsidR="00157C09" w:rsidRPr="0090578E" w:rsidRDefault="00157C09" w:rsidP="00157C09">
      <w:pPr>
        <w:spacing w:after="0" w:line="240" w:lineRule="auto"/>
        <w:jc w:val="center"/>
        <w:rPr>
          <w:rFonts w:ascii="Times New Roman" w:eastAsia="Times New Roman" w:hAnsi="Times New Roman" w:cs="Times New Roman"/>
          <w:b/>
          <w:bCs/>
          <w:sz w:val="24"/>
          <w:szCs w:val="24"/>
          <w:lang w:eastAsia="pl-PL"/>
        </w:rPr>
      </w:pPr>
      <w:r w:rsidRPr="0090578E">
        <w:rPr>
          <w:rFonts w:ascii="Times New Roman" w:eastAsia="Times New Roman" w:hAnsi="Times New Roman" w:cs="Times New Roman"/>
          <w:b/>
          <w:bCs/>
          <w:noProof/>
          <w:sz w:val="24"/>
          <w:szCs w:val="24"/>
          <w:lang w:eastAsia="pl-PL"/>
        </w:rPr>
        <w:t>§</w:t>
      </w:r>
      <w:r w:rsidR="00D22CF0">
        <w:rPr>
          <w:rFonts w:ascii="Times New Roman" w:eastAsia="Times New Roman" w:hAnsi="Times New Roman" w:cs="Times New Roman"/>
          <w:b/>
          <w:bCs/>
          <w:noProof/>
          <w:sz w:val="24"/>
          <w:szCs w:val="24"/>
          <w:lang w:eastAsia="pl-PL"/>
        </w:rPr>
        <w:t>11</w:t>
      </w:r>
    </w:p>
    <w:p w14:paraId="0901AF89" w14:textId="77777777" w:rsidR="00157C09" w:rsidRPr="00157C09" w:rsidRDefault="00157C09" w:rsidP="00157C09">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Jednostka Projektowania zastrzega sobie w stosunku do dokumentacji projektowej stanowiącej przedmiot niniejszej umowy wszelkie prawa wynikające z ustawy o prawie autorskim oraz z przepisów o wynalazczości.</w:t>
      </w:r>
    </w:p>
    <w:p w14:paraId="20B7DC7C" w14:textId="77777777" w:rsidR="00157C09" w:rsidRPr="00157C09" w:rsidRDefault="00157C09" w:rsidP="00157C09">
      <w:pPr>
        <w:spacing w:after="0" w:line="240" w:lineRule="auto"/>
        <w:jc w:val="center"/>
        <w:rPr>
          <w:rFonts w:ascii="Times New Roman" w:eastAsia="Times New Roman" w:hAnsi="Times New Roman" w:cs="Times New Roman"/>
          <w:noProof/>
          <w:sz w:val="24"/>
          <w:szCs w:val="24"/>
          <w:lang w:eastAsia="pl-PL"/>
        </w:rPr>
      </w:pPr>
    </w:p>
    <w:p w14:paraId="48923FFD" w14:textId="32DAAAB3" w:rsidR="00157C09" w:rsidRPr="0090578E" w:rsidRDefault="00157C09" w:rsidP="00157C09">
      <w:pPr>
        <w:spacing w:after="0" w:line="240" w:lineRule="auto"/>
        <w:jc w:val="center"/>
        <w:rPr>
          <w:rFonts w:ascii="Times New Roman" w:eastAsia="Times New Roman" w:hAnsi="Times New Roman" w:cs="Times New Roman"/>
          <w:b/>
          <w:bCs/>
          <w:noProof/>
          <w:sz w:val="24"/>
          <w:szCs w:val="24"/>
          <w:lang w:eastAsia="pl-PL"/>
        </w:rPr>
      </w:pPr>
      <w:r w:rsidRPr="0090578E">
        <w:rPr>
          <w:rFonts w:ascii="Times New Roman" w:eastAsia="Times New Roman" w:hAnsi="Times New Roman" w:cs="Times New Roman"/>
          <w:b/>
          <w:bCs/>
          <w:noProof/>
          <w:sz w:val="24"/>
          <w:szCs w:val="24"/>
          <w:lang w:eastAsia="pl-PL"/>
        </w:rPr>
        <w:t>§1</w:t>
      </w:r>
      <w:r w:rsidR="00D22CF0">
        <w:rPr>
          <w:rFonts w:ascii="Times New Roman" w:eastAsia="Times New Roman" w:hAnsi="Times New Roman" w:cs="Times New Roman"/>
          <w:b/>
          <w:bCs/>
          <w:noProof/>
          <w:sz w:val="24"/>
          <w:szCs w:val="24"/>
          <w:lang w:eastAsia="pl-PL"/>
        </w:rPr>
        <w:t>2</w:t>
      </w:r>
    </w:p>
    <w:p w14:paraId="2DAD9691" w14:textId="77777777" w:rsidR="00157C09" w:rsidRPr="00157C09" w:rsidRDefault="00157C09" w:rsidP="007F58C7">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Jednostka Projektowania może podzlecić według własnego uznania, wydzielone zakresy prac lub niektóre prace związane z wykonaniem dokumentacji projektowej, stanowiącej przedmiot umowy, innej jednostce lub osobie, za której d</w:t>
      </w:r>
      <w:r w:rsidR="007F58C7">
        <w:rPr>
          <w:rFonts w:ascii="Times New Roman" w:eastAsia="Times New Roman" w:hAnsi="Times New Roman" w:cs="Times New Roman"/>
          <w:sz w:val="24"/>
          <w:szCs w:val="24"/>
          <w:lang w:eastAsia="pl-PL"/>
        </w:rPr>
        <w:t xml:space="preserve">ziałanie lub zaniechanie ponosi </w:t>
      </w:r>
      <w:r w:rsidRPr="00157C09">
        <w:rPr>
          <w:rFonts w:ascii="Times New Roman" w:eastAsia="Times New Roman" w:hAnsi="Times New Roman" w:cs="Times New Roman"/>
          <w:sz w:val="24"/>
          <w:szCs w:val="24"/>
          <w:lang w:eastAsia="pl-PL"/>
        </w:rPr>
        <w:t>odpowiedzialność względem Zamawiającego.</w:t>
      </w:r>
    </w:p>
    <w:p w14:paraId="7776015A" w14:textId="77777777" w:rsidR="00157C09" w:rsidRDefault="00157C09" w:rsidP="00157C09">
      <w:pPr>
        <w:spacing w:after="0" w:line="240" w:lineRule="auto"/>
        <w:jc w:val="center"/>
        <w:rPr>
          <w:rFonts w:ascii="Times New Roman" w:eastAsia="Times New Roman" w:hAnsi="Times New Roman" w:cs="Times New Roman"/>
          <w:sz w:val="24"/>
          <w:szCs w:val="24"/>
          <w:lang w:eastAsia="pl-PL"/>
        </w:rPr>
      </w:pPr>
    </w:p>
    <w:p w14:paraId="4904E666" w14:textId="77777777" w:rsidR="00537004" w:rsidRDefault="00537004" w:rsidP="00157C09">
      <w:pPr>
        <w:spacing w:after="0" w:line="240" w:lineRule="auto"/>
        <w:jc w:val="center"/>
        <w:rPr>
          <w:rFonts w:ascii="Times New Roman" w:eastAsia="Times New Roman" w:hAnsi="Times New Roman" w:cs="Times New Roman"/>
          <w:sz w:val="24"/>
          <w:szCs w:val="24"/>
          <w:lang w:eastAsia="pl-PL"/>
        </w:rPr>
      </w:pPr>
    </w:p>
    <w:p w14:paraId="0D0F5520" w14:textId="0E0F1ACF" w:rsidR="006F1B3F" w:rsidRPr="0090578E" w:rsidRDefault="006F1B3F" w:rsidP="006F1B3F">
      <w:pPr>
        <w:spacing w:after="0" w:line="240" w:lineRule="auto"/>
        <w:jc w:val="center"/>
        <w:rPr>
          <w:rFonts w:ascii="Times New Roman" w:eastAsia="Times New Roman" w:hAnsi="Times New Roman" w:cs="Times New Roman"/>
          <w:b/>
          <w:bCs/>
          <w:noProof/>
          <w:sz w:val="24"/>
          <w:szCs w:val="24"/>
          <w:lang w:eastAsia="pl-PL"/>
        </w:rPr>
      </w:pPr>
      <w:r w:rsidRPr="0090578E">
        <w:rPr>
          <w:rFonts w:ascii="Times New Roman" w:eastAsia="Times New Roman" w:hAnsi="Times New Roman" w:cs="Times New Roman"/>
          <w:b/>
          <w:bCs/>
          <w:noProof/>
          <w:sz w:val="24"/>
          <w:szCs w:val="24"/>
          <w:lang w:eastAsia="pl-PL"/>
        </w:rPr>
        <w:t>§1</w:t>
      </w:r>
      <w:r w:rsidR="00D22CF0">
        <w:rPr>
          <w:rFonts w:ascii="Times New Roman" w:eastAsia="Times New Roman" w:hAnsi="Times New Roman" w:cs="Times New Roman"/>
          <w:b/>
          <w:bCs/>
          <w:noProof/>
          <w:sz w:val="24"/>
          <w:szCs w:val="24"/>
          <w:lang w:eastAsia="pl-PL"/>
        </w:rPr>
        <w:t>3</w:t>
      </w:r>
    </w:p>
    <w:p w14:paraId="23F455FC" w14:textId="77777777" w:rsidR="00F63F09" w:rsidRDefault="006F1B3F" w:rsidP="00F63F09">
      <w:pPr>
        <w:pStyle w:val="Akapitzlist"/>
        <w:numPr>
          <w:ilvl w:val="0"/>
          <w:numId w:val="26"/>
        </w:numPr>
        <w:ind w:left="284" w:hanging="295"/>
        <w:jc w:val="both"/>
        <w:rPr>
          <w:rFonts w:ascii="Times New Roman" w:hAnsi="Times New Roman"/>
          <w:sz w:val="24"/>
          <w:szCs w:val="24"/>
        </w:rPr>
      </w:pPr>
      <w:r w:rsidRPr="00F63F09">
        <w:rPr>
          <w:rFonts w:ascii="Times New Roman" w:hAnsi="Times New Roman"/>
          <w:sz w:val="24"/>
          <w:szCs w:val="24"/>
        </w:rPr>
        <w:t xml:space="preserve">Wykonawca wykona siłami własnymi cały zakres </w:t>
      </w:r>
      <w:r w:rsidR="00DD0E4F" w:rsidRPr="00F63F09">
        <w:rPr>
          <w:rFonts w:ascii="Times New Roman" w:hAnsi="Times New Roman"/>
          <w:sz w:val="24"/>
          <w:szCs w:val="24"/>
        </w:rPr>
        <w:t>usługi</w:t>
      </w:r>
      <w:r w:rsidRPr="00F63F09">
        <w:rPr>
          <w:rFonts w:ascii="Times New Roman" w:hAnsi="Times New Roman"/>
          <w:sz w:val="24"/>
          <w:szCs w:val="24"/>
        </w:rPr>
        <w:t xml:space="preserve"> stanowiących przedmiot umowy.*</w:t>
      </w:r>
    </w:p>
    <w:p w14:paraId="770DBA82" w14:textId="6F9367AE" w:rsidR="006F1B3F" w:rsidRPr="00425DA3" w:rsidRDefault="006F1B3F" w:rsidP="00F63F09">
      <w:pPr>
        <w:pStyle w:val="Akapitzlist"/>
        <w:numPr>
          <w:ilvl w:val="0"/>
          <w:numId w:val="26"/>
        </w:numPr>
        <w:ind w:left="284" w:hanging="295"/>
        <w:jc w:val="both"/>
        <w:rPr>
          <w:rFonts w:ascii="Times New Roman" w:hAnsi="Times New Roman"/>
          <w:sz w:val="24"/>
          <w:szCs w:val="24"/>
        </w:rPr>
      </w:pPr>
      <w:r w:rsidRPr="00425DA3">
        <w:rPr>
          <w:rFonts w:ascii="Times New Roman" w:hAnsi="Times New Roman"/>
          <w:sz w:val="24"/>
          <w:szCs w:val="24"/>
        </w:rPr>
        <w:t xml:space="preserve">Wykonawca powierzy Podwykonawcy, następujący zakres </w:t>
      </w:r>
      <w:r w:rsidR="00DD0E4F" w:rsidRPr="00425DA3">
        <w:rPr>
          <w:rFonts w:ascii="Times New Roman" w:hAnsi="Times New Roman"/>
          <w:sz w:val="24"/>
          <w:szCs w:val="24"/>
        </w:rPr>
        <w:t>usługi</w:t>
      </w:r>
      <w:r w:rsidRPr="00425DA3">
        <w:rPr>
          <w:rFonts w:ascii="Times New Roman" w:hAnsi="Times New Roman"/>
          <w:sz w:val="24"/>
          <w:szCs w:val="24"/>
        </w:rPr>
        <w:t xml:space="preserve"> stanowiący przedmiot umowy ....................................................................................................................................</w:t>
      </w:r>
    </w:p>
    <w:p w14:paraId="64B8F8F9" w14:textId="77777777" w:rsidR="006F1B3F" w:rsidRPr="00425DA3" w:rsidRDefault="006F1B3F" w:rsidP="006F1B3F">
      <w:pPr>
        <w:ind w:left="142"/>
        <w:jc w:val="both"/>
        <w:rPr>
          <w:rFonts w:ascii="Times New Roman" w:hAnsi="Times New Roman"/>
          <w:sz w:val="24"/>
          <w:szCs w:val="24"/>
        </w:rPr>
      </w:pPr>
      <w:r w:rsidRPr="00425DA3">
        <w:rPr>
          <w:rFonts w:ascii="Times New Roman" w:hAnsi="Times New Roman"/>
          <w:sz w:val="24"/>
          <w:szCs w:val="24"/>
        </w:rPr>
        <w:t>Nazwa oraz dane kontaktowe Podwykonawcy ……………………………………………...</w:t>
      </w:r>
    </w:p>
    <w:p w14:paraId="27346105" w14:textId="77777777" w:rsidR="006F1B3F" w:rsidRPr="00425DA3" w:rsidRDefault="006F1B3F" w:rsidP="006F1B3F">
      <w:pPr>
        <w:ind w:left="142"/>
        <w:jc w:val="both"/>
        <w:rPr>
          <w:rFonts w:ascii="Times New Roman" w:hAnsi="Times New Roman"/>
          <w:sz w:val="24"/>
          <w:szCs w:val="24"/>
        </w:rPr>
      </w:pPr>
      <w:r w:rsidRPr="00425DA3">
        <w:rPr>
          <w:rFonts w:ascii="Times New Roman" w:hAnsi="Times New Roman"/>
          <w:sz w:val="24"/>
          <w:szCs w:val="24"/>
        </w:rPr>
        <w:t>Pozostały zakres robót stanowiących przedmiot umowy Wykonawca wykona siłami własnymi.*</w:t>
      </w:r>
    </w:p>
    <w:p w14:paraId="1EFC8C1A" w14:textId="77777777" w:rsidR="00F63F09" w:rsidRPr="00425DA3" w:rsidRDefault="006F1B3F" w:rsidP="00F63F09">
      <w:pPr>
        <w:tabs>
          <w:tab w:val="left" w:pos="2465"/>
        </w:tabs>
        <w:ind w:left="142"/>
        <w:jc w:val="both"/>
        <w:rPr>
          <w:rFonts w:ascii="Times New Roman" w:hAnsi="Times New Roman"/>
          <w:sz w:val="24"/>
          <w:szCs w:val="24"/>
        </w:rPr>
      </w:pPr>
      <w:r w:rsidRPr="00425DA3">
        <w:rPr>
          <w:rFonts w:ascii="Times New Roman" w:hAnsi="Times New Roman"/>
          <w:sz w:val="24"/>
          <w:szCs w:val="24"/>
        </w:rPr>
        <w:t>*niewłaściwe skreślić</w:t>
      </w:r>
    </w:p>
    <w:p w14:paraId="006D3E73" w14:textId="77777777" w:rsidR="00F63F09" w:rsidRPr="00425DA3" w:rsidRDefault="006F1B3F" w:rsidP="00F63F09">
      <w:pPr>
        <w:pStyle w:val="Akapitzlist"/>
        <w:numPr>
          <w:ilvl w:val="0"/>
          <w:numId w:val="26"/>
        </w:numPr>
        <w:tabs>
          <w:tab w:val="left" w:pos="2465"/>
        </w:tabs>
        <w:ind w:left="284" w:hanging="284"/>
        <w:jc w:val="both"/>
        <w:rPr>
          <w:rFonts w:ascii="Times New Roman" w:hAnsi="Times New Roman"/>
          <w:sz w:val="24"/>
          <w:szCs w:val="24"/>
        </w:rPr>
      </w:pPr>
      <w:r w:rsidRPr="00425DA3">
        <w:rPr>
          <w:rFonts w:ascii="Times New Roman" w:hAnsi="Times New Roman"/>
          <w:sz w:val="24"/>
          <w:szCs w:val="24"/>
        </w:rPr>
        <w:t xml:space="preserve">W związku z ust. 2 Wykonawca zobowiązany jest przedłożyć Zamawiającemu projekt umowy o podwykonawstwo, której przedmiotem są </w:t>
      </w:r>
      <w:r w:rsidR="00DD0E4F" w:rsidRPr="00425DA3">
        <w:rPr>
          <w:rFonts w:ascii="Times New Roman" w:hAnsi="Times New Roman"/>
          <w:sz w:val="24"/>
          <w:szCs w:val="24"/>
        </w:rPr>
        <w:t>usługi</w:t>
      </w:r>
      <w:r w:rsidRPr="00425DA3">
        <w:rPr>
          <w:rFonts w:ascii="Times New Roman" w:hAnsi="Times New Roman"/>
          <w:sz w:val="24"/>
          <w:szCs w:val="24"/>
        </w:rPr>
        <w:t xml:space="preserve">, a także projekt zmian takiej umowy, a po jej zawarciu poświadczoną za zgodność z oryginałem kopię umowy i zmiany takiej umowy. </w:t>
      </w:r>
    </w:p>
    <w:p w14:paraId="43D24BC8" w14:textId="77777777" w:rsidR="00F63F09" w:rsidRPr="00425DA3" w:rsidRDefault="006F1B3F" w:rsidP="00F63F09">
      <w:pPr>
        <w:pStyle w:val="Akapitzlist"/>
        <w:numPr>
          <w:ilvl w:val="0"/>
          <w:numId w:val="26"/>
        </w:numPr>
        <w:tabs>
          <w:tab w:val="left" w:pos="2465"/>
        </w:tabs>
        <w:ind w:left="284" w:hanging="284"/>
        <w:jc w:val="both"/>
        <w:rPr>
          <w:rFonts w:ascii="Times New Roman" w:hAnsi="Times New Roman"/>
          <w:sz w:val="24"/>
          <w:szCs w:val="24"/>
        </w:rPr>
      </w:pPr>
      <w:r w:rsidRPr="00425DA3">
        <w:rPr>
          <w:rFonts w:ascii="Times New Roman" w:hAnsi="Times New Roman"/>
          <w:sz w:val="24"/>
          <w:szCs w:val="24"/>
        </w:rPr>
        <w:t xml:space="preserve">Zamawiający może w terminie 7 dni od dnia przedłożenia przez Wykonawcę w siedzibie Zamawiającego projektu umowy o podwykonawstwo, której przedmiotem są </w:t>
      </w:r>
      <w:r w:rsidR="00DD0E4F" w:rsidRPr="00425DA3">
        <w:rPr>
          <w:rFonts w:ascii="Times New Roman" w:hAnsi="Times New Roman"/>
          <w:sz w:val="24"/>
          <w:szCs w:val="24"/>
        </w:rPr>
        <w:t>usługi</w:t>
      </w:r>
      <w:r w:rsidRPr="00425DA3">
        <w:rPr>
          <w:rFonts w:ascii="Times New Roman" w:hAnsi="Times New Roman"/>
          <w:sz w:val="24"/>
          <w:szCs w:val="24"/>
        </w:rPr>
        <w:t xml:space="preserve"> (lub projektu zmian takiej umowy), zgłosić zastrzeżenia do projektu.</w:t>
      </w:r>
    </w:p>
    <w:p w14:paraId="3C10383D" w14:textId="77777777" w:rsidR="00F63F09" w:rsidRPr="00425DA3" w:rsidRDefault="006F1B3F" w:rsidP="00F63F09">
      <w:pPr>
        <w:pStyle w:val="Akapitzlist"/>
        <w:numPr>
          <w:ilvl w:val="0"/>
          <w:numId w:val="26"/>
        </w:numPr>
        <w:tabs>
          <w:tab w:val="left" w:pos="2465"/>
        </w:tabs>
        <w:ind w:left="284" w:hanging="284"/>
        <w:jc w:val="both"/>
        <w:rPr>
          <w:rFonts w:ascii="Times New Roman" w:hAnsi="Times New Roman"/>
          <w:sz w:val="24"/>
          <w:szCs w:val="24"/>
        </w:rPr>
      </w:pPr>
      <w:r w:rsidRPr="00425DA3">
        <w:rPr>
          <w:rFonts w:ascii="Times New Roman" w:hAnsi="Times New Roman"/>
          <w:sz w:val="24"/>
          <w:szCs w:val="24"/>
        </w:rPr>
        <w:t xml:space="preserve">Zamawiający może w terminie 7 dni od dnia przedłożenia przez Wykonawcę w siedzibie Zamawiającego poświadczonej za zgodność z oryginałem kopii zawartej umowy </w:t>
      </w:r>
      <w:r w:rsidRPr="00425DA3">
        <w:rPr>
          <w:rFonts w:ascii="Times New Roman" w:hAnsi="Times New Roman"/>
          <w:sz w:val="24"/>
          <w:szCs w:val="24"/>
        </w:rPr>
        <w:br/>
        <w:t>o podwykonawstwo (lub jej zmiany), złożyć sprzeciw do umowy lub jej zmiany.</w:t>
      </w:r>
    </w:p>
    <w:p w14:paraId="58DC4D14" w14:textId="554A3ED8" w:rsidR="006F1B3F" w:rsidRPr="00425DA3" w:rsidRDefault="006F1B3F" w:rsidP="00F63F09">
      <w:pPr>
        <w:pStyle w:val="Akapitzlist"/>
        <w:numPr>
          <w:ilvl w:val="0"/>
          <w:numId w:val="26"/>
        </w:numPr>
        <w:tabs>
          <w:tab w:val="left" w:pos="2465"/>
        </w:tabs>
        <w:ind w:left="284" w:hanging="284"/>
        <w:jc w:val="both"/>
        <w:rPr>
          <w:rFonts w:ascii="Times New Roman" w:hAnsi="Times New Roman"/>
          <w:sz w:val="24"/>
          <w:szCs w:val="24"/>
        </w:rPr>
      </w:pPr>
      <w:r w:rsidRPr="00425DA3">
        <w:rPr>
          <w:rFonts w:ascii="Times New Roman" w:hAnsi="Times New Roman"/>
          <w:sz w:val="24"/>
          <w:szCs w:val="24"/>
        </w:rPr>
        <w:t>Zamawiający może zgłosić zastrzeżenia lub sprzeciw do powierzenia wykonania części zamówienia Podwykonawcy, w szczególności jeżeli:</w:t>
      </w:r>
    </w:p>
    <w:p w14:paraId="1685E0DE" w14:textId="56BE7F77" w:rsidR="006F1B3F" w:rsidRPr="00425DA3" w:rsidRDefault="006F1B3F" w:rsidP="006F1B3F">
      <w:pPr>
        <w:ind w:left="567" w:hanging="316"/>
        <w:jc w:val="both"/>
        <w:rPr>
          <w:rFonts w:ascii="Times New Roman" w:hAnsi="Times New Roman"/>
          <w:sz w:val="24"/>
          <w:szCs w:val="24"/>
        </w:rPr>
      </w:pPr>
      <w:r w:rsidRPr="00425DA3">
        <w:rPr>
          <w:rFonts w:ascii="Times New Roman" w:hAnsi="Times New Roman"/>
          <w:sz w:val="24"/>
          <w:szCs w:val="24"/>
        </w:rPr>
        <w:lastRenderedPageBreak/>
        <w:t>1)</w:t>
      </w:r>
      <w:r w:rsidRPr="00425DA3">
        <w:rPr>
          <w:rFonts w:ascii="Times New Roman" w:hAnsi="Times New Roman"/>
          <w:sz w:val="24"/>
          <w:szCs w:val="24"/>
        </w:rPr>
        <w:tab/>
        <w:t xml:space="preserve">umowa lub projekt umowy z podwykonawcą będzie sprzeczna z treścią niniejszej umowy, </w:t>
      </w:r>
      <w:r w:rsidR="008A4E83" w:rsidRPr="00425DA3">
        <w:rPr>
          <w:rFonts w:ascii="Times New Roman" w:hAnsi="Times New Roman"/>
          <w:sz w:val="24"/>
          <w:szCs w:val="24"/>
        </w:rPr>
        <w:t>zapytania ofertowego</w:t>
      </w:r>
      <w:r w:rsidRPr="00425DA3">
        <w:rPr>
          <w:rFonts w:ascii="Times New Roman" w:hAnsi="Times New Roman"/>
          <w:sz w:val="24"/>
          <w:szCs w:val="24"/>
        </w:rPr>
        <w:t xml:space="preserve"> lub złożonej oferty,</w:t>
      </w:r>
    </w:p>
    <w:p w14:paraId="29106E01" w14:textId="48A7F980" w:rsidR="006F1B3F" w:rsidRPr="00425DA3" w:rsidRDefault="006F1B3F" w:rsidP="006F1B3F">
      <w:pPr>
        <w:ind w:left="567" w:hanging="283"/>
        <w:jc w:val="both"/>
        <w:rPr>
          <w:rFonts w:ascii="Times New Roman" w:hAnsi="Times New Roman"/>
          <w:sz w:val="24"/>
          <w:szCs w:val="24"/>
        </w:rPr>
      </w:pPr>
      <w:r w:rsidRPr="00425DA3">
        <w:rPr>
          <w:rFonts w:ascii="Times New Roman" w:hAnsi="Times New Roman"/>
          <w:sz w:val="24"/>
          <w:szCs w:val="24"/>
        </w:rPr>
        <w:t>2)</w:t>
      </w:r>
      <w:r w:rsidRPr="00425DA3">
        <w:rPr>
          <w:rFonts w:ascii="Times New Roman" w:hAnsi="Times New Roman"/>
          <w:sz w:val="24"/>
          <w:szCs w:val="24"/>
        </w:rPr>
        <w:tab/>
        <w:t xml:space="preserve">zakres </w:t>
      </w:r>
      <w:r w:rsidR="00DD0E4F" w:rsidRPr="00425DA3">
        <w:rPr>
          <w:rFonts w:ascii="Times New Roman" w:hAnsi="Times New Roman"/>
          <w:sz w:val="24"/>
          <w:szCs w:val="24"/>
        </w:rPr>
        <w:t>usług</w:t>
      </w:r>
      <w:r w:rsidRPr="00425DA3">
        <w:rPr>
          <w:rFonts w:ascii="Times New Roman" w:hAnsi="Times New Roman"/>
          <w:sz w:val="24"/>
          <w:szCs w:val="24"/>
        </w:rPr>
        <w:t>, którego wykonanie Wykonawca zamierza powierzyć Podwykonawcy, wykracza poza zakres określony w złożonym wraz z ofertą wykazie części zamówienia, których realizację Wykonawca zamierza powierzyć innym podmiotom,</w:t>
      </w:r>
    </w:p>
    <w:p w14:paraId="6A7A8FAD" w14:textId="77777777" w:rsidR="00F63F09" w:rsidRPr="00425DA3" w:rsidRDefault="006F1B3F" w:rsidP="00F63F09">
      <w:pPr>
        <w:ind w:left="567" w:hanging="283"/>
        <w:jc w:val="both"/>
        <w:rPr>
          <w:rFonts w:ascii="Times New Roman" w:hAnsi="Times New Roman"/>
          <w:sz w:val="24"/>
          <w:szCs w:val="24"/>
        </w:rPr>
      </w:pPr>
      <w:r w:rsidRPr="00425DA3">
        <w:rPr>
          <w:rFonts w:ascii="Times New Roman" w:hAnsi="Times New Roman"/>
          <w:sz w:val="24"/>
          <w:szCs w:val="24"/>
        </w:rPr>
        <w:t>3)</w:t>
      </w:r>
      <w:r w:rsidRPr="00425DA3">
        <w:rPr>
          <w:rFonts w:ascii="Times New Roman" w:hAnsi="Times New Roman"/>
          <w:sz w:val="24"/>
          <w:szCs w:val="24"/>
        </w:rPr>
        <w:tab/>
        <w:t>termin płatności w umowie podwykonawczej będzie dłuższy niż 30 dni.</w:t>
      </w:r>
    </w:p>
    <w:p w14:paraId="4CEA2612" w14:textId="005F7962" w:rsidR="006F1B3F" w:rsidRPr="00425DA3" w:rsidRDefault="006F1B3F" w:rsidP="001431BD">
      <w:pPr>
        <w:pStyle w:val="Akapitzlist"/>
        <w:numPr>
          <w:ilvl w:val="0"/>
          <w:numId w:val="26"/>
        </w:numPr>
        <w:spacing w:after="0"/>
        <w:ind w:left="284" w:hanging="284"/>
        <w:jc w:val="both"/>
        <w:rPr>
          <w:rFonts w:ascii="Times New Roman" w:hAnsi="Times New Roman"/>
          <w:sz w:val="24"/>
          <w:szCs w:val="24"/>
        </w:rPr>
      </w:pPr>
      <w:r w:rsidRPr="00425DA3">
        <w:rPr>
          <w:rFonts w:ascii="Times New Roman" w:hAnsi="Times New Roman"/>
          <w:sz w:val="24"/>
          <w:szCs w:val="24"/>
        </w:rPr>
        <w:t xml:space="preserve">W przypadku zaakceptowania przez Zamawiającego projektu umowy o podwykonawstwo, której przedmiotem są </w:t>
      </w:r>
      <w:r w:rsidR="00DD0E4F" w:rsidRPr="00425DA3">
        <w:rPr>
          <w:rFonts w:ascii="Times New Roman" w:hAnsi="Times New Roman"/>
          <w:sz w:val="24"/>
          <w:szCs w:val="24"/>
        </w:rPr>
        <w:t>usługi</w:t>
      </w:r>
      <w:r w:rsidRPr="00425DA3">
        <w:rPr>
          <w:rFonts w:ascii="Times New Roman" w:hAnsi="Times New Roman"/>
          <w:sz w:val="24"/>
          <w:szCs w:val="24"/>
        </w:rPr>
        <w:t xml:space="preserve"> a także projektu zmiany ta</w:t>
      </w:r>
      <w:r w:rsidR="007F0622">
        <w:rPr>
          <w:rFonts w:ascii="Times New Roman" w:hAnsi="Times New Roman"/>
          <w:sz w:val="24"/>
          <w:szCs w:val="24"/>
        </w:rPr>
        <w:t>kiej umowy lub zawartej umowy o </w:t>
      </w:r>
      <w:r w:rsidRPr="00425DA3">
        <w:rPr>
          <w:rFonts w:ascii="Times New Roman" w:hAnsi="Times New Roman"/>
          <w:sz w:val="24"/>
          <w:szCs w:val="24"/>
        </w:rPr>
        <w:t xml:space="preserve">podwykonawstwo i zmiany takiej umowy, Wykonawca jest zobowiązany </w:t>
      </w:r>
      <w:r w:rsidRPr="00425DA3">
        <w:rPr>
          <w:rFonts w:ascii="Times New Roman" w:hAnsi="Times New Roman"/>
          <w:sz w:val="24"/>
          <w:szCs w:val="24"/>
        </w:rPr>
        <w:br/>
        <w:t xml:space="preserve">do przedłożenia łącznie z fakturą za wykonane </w:t>
      </w:r>
      <w:r w:rsidR="00DD0E4F" w:rsidRPr="00425DA3">
        <w:rPr>
          <w:rFonts w:ascii="Times New Roman" w:hAnsi="Times New Roman"/>
          <w:sz w:val="24"/>
          <w:szCs w:val="24"/>
        </w:rPr>
        <w:t>usługi</w:t>
      </w:r>
      <w:r w:rsidRPr="00425DA3">
        <w:rPr>
          <w:rFonts w:ascii="Times New Roman" w:hAnsi="Times New Roman"/>
          <w:sz w:val="24"/>
          <w:szCs w:val="24"/>
        </w:rPr>
        <w:t>:</w:t>
      </w:r>
    </w:p>
    <w:p w14:paraId="4DC36F82" w14:textId="77777777" w:rsidR="006F1B3F" w:rsidRPr="00425DA3" w:rsidRDefault="006F1B3F" w:rsidP="001431BD">
      <w:pPr>
        <w:spacing w:after="0"/>
        <w:ind w:left="426" w:hanging="142"/>
        <w:jc w:val="both"/>
        <w:rPr>
          <w:rFonts w:ascii="Times New Roman" w:hAnsi="Times New Roman"/>
          <w:sz w:val="24"/>
          <w:szCs w:val="24"/>
        </w:rPr>
      </w:pPr>
      <w:r w:rsidRPr="00425DA3">
        <w:rPr>
          <w:rFonts w:ascii="Times New Roman" w:hAnsi="Times New Roman"/>
          <w:sz w:val="24"/>
          <w:szCs w:val="24"/>
        </w:rPr>
        <w:t>-</w:t>
      </w:r>
      <w:r w:rsidRPr="00425DA3">
        <w:rPr>
          <w:rFonts w:ascii="Times New Roman" w:hAnsi="Times New Roman"/>
          <w:sz w:val="24"/>
          <w:szCs w:val="24"/>
        </w:rPr>
        <w:tab/>
        <w:t xml:space="preserve">oświadczeń wszystkich Podwykonawców o całkowitym rozliczeniu z Wykonawcą </w:t>
      </w:r>
      <w:r w:rsidRPr="00425DA3">
        <w:rPr>
          <w:rFonts w:ascii="Times New Roman" w:hAnsi="Times New Roman"/>
          <w:sz w:val="24"/>
          <w:szCs w:val="24"/>
        </w:rPr>
        <w:br/>
        <w:t>w zakresie wykonanych prac objętych przedkładaną fakturą. Brak przedłożenia oświadczenia uprawnia Zamawiającego do rozliczenia bezpośrednio z Podwykonawcą, umniejszając stosownie wynagrodzenie Wykonawcy z tego tytułu;</w:t>
      </w:r>
    </w:p>
    <w:p w14:paraId="5D99A870" w14:textId="77777777" w:rsidR="006F1B3F" w:rsidRPr="00425DA3" w:rsidRDefault="006F1B3F" w:rsidP="001431BD">
      <w:pPr>
        <w:spacing w:after="0"/>
        <w:ind w:left="284"/>
        <w:jc w:val="both"/>
        <w:rPr>
          <w:rFonts w:ascii="Times New Roman" w:hAnsi="Times New Roman"/>
          <w:sz w:val="24"/>
          <w:szCs w:val="24"/>
        </w:rPr>
      </w:pPr>
      <w:r w:rsidRPr="00425DA3">
        <w:rPr>
          <w:rFonts w:ascii="Times New Roman" w:hAnsi="Times New Roman"/>
          <w:sz w:val="24"/>
          <w:szCs w:val="24"/>
        </w:rPr>
        <w:t>ewentualnie</w:t>
      </w:r>
    </w:p>
    <w:p w14:paraId="3C02E4EB" w14:textId="77777777" w:rsidR="00F63F09" w:rsidRPr="00425DA3" w:rsidRDefault="006F1B3F" w:rsidP="001431BD">
      <w:pPr>
        <w:spacing w:after="0"/>
        <w:ind w:left="426" w:hanging="142"/>
        <w:jc w:val="both"/>
        <w:rPr>
          <w:rFonts w:ascii="Times New Roman" w:hAnsi="Times New Roman"/>
          <w:sz w:val="24"/>
          <w:szCs w:val="24"/>
        </w:rPr>
      </w:pPr>
      <w:r w:rsidRPr="00425DA3">
        <w:rPr>
          <w:rFonts w:ascii="Times New Roman" w:hAnsi="Times New Roman"/>
          <w:sz w:val="24"/>
          <w:szCs w:val="24"/>
        </w:rPr>
        <w:t>-</w:t>
      </w:r>
      <w:r w:rsidRPr="00425DA3">
        <w:rPr>
          <w:rFonts w:ascii="Times New Roman" w:hAnsi="Times New Roman"/>
          <w:sz w:val="24"/>
          <w:szCs w:val="24"/>
        </w:rPr>
        <w:tab/>
        <w:t xml:space="preserve">cesji wierzytelności Wykonawcy wobec Zamawiającego na rzecz podwykonawców wraz z oświadczeniem Podwykonawcy, że kwota cesji zaspokaja jego roszczenia w zakresie prac objętych daną fakturą, chyba że umowy zawierane przez Wykonawcę </w:t>
      </w:r>
      <w:r w:rsidRPr="00425DA3">
        <w:rPr>
          <w:rFonts w:ascii="Times New Roman" w:hAnsi="Times New Roman"/>
          <w:sz w:val="24"/>
          <w:szCs w:val="24"/>
        </w:rPr>
        <w:br/>
        <w:t xml:space="preserve">z Podwykonawcami będą zawierać inne postanowienia, uprawniające Podwykonawcę </w:t>
      </w:r>
      <w:r w:rsidRPr="00425DA3">
        <w:rPr>
          <w:rFonts w:ascii="Times New Roman" w:hAnsi="Times New Roman"/>
          <w:sz w:val="24"/>
          <w:szCs w:val="24"/>
        </w:rPr>
        <w:br/>
        <w:t xml:space="preserve">do występowania do Zamawiającego o dokonanie  bezpośredniej zapłaty faktur, zaakceptowanych przez Wykonawcę wraz z dokumentami potwierdzającymi wykonanie </w:t>
      </w:r>
      <w:r w:rsidRPr="00425DA3">
        <w:rPr>
          <w:rFonts w:ascii="Times New Roman" w:hAnsi="Times New Roman"/>
          <w:sz w:val="24"/>
          <w:szCs w:val="24"/>
        </w:rPr>
        <w:br/>
        <w:t xml:space="preserve">i odbiór fakturowanych robót. </w:t>
      </w:r>
    </w:p>
    <w:p w14:paraId="6FEA7433" w14:textId="77777777" w:rsidR="00F63F09" w:rsidRPr="00425DA3" w:rsidRDefault="006F1B3F" w:rsidP="00F63F09">
      <w:pPr>
        <w:pStyle w:val="Akapitzlist"/>
        <w:numPr>
          <w:ilvl w:val="0"/>
          <w:numId w:val="26"/>
        </w:numPr>
        <w:ind w:left="284" w:hanging="284"/>
        <w:jc w:val="both"/>
        <w:rPr>
          <w:rFonts w:ascii="Times New Roman" w:hAnsi="Times New Roman"/>
          <w:sz w:val="24"/>
          <w:szCs w:val="24"/>
        </w:rPr>
      </w:pPr>
      <w:r w:rsidRPr="00425DA3">
        <w:rPr>
          <w:rFonts w:ascii="Times New Roman" w:hAnsi="Times New Roman"/>
          <w:sz w:val="24"/>
          <w:szCs w:val="24"/>
        </w:rPr>
        <w:t>Brak złożenia powyższych dokumentów spowoduje wstrzymanie zapłaty Wykonawcy. Termin płatności określony w przedmiotowej umowie zostanie zawieszony.</w:t>
      </w:r>
    </w:p>
    <w:p w14:paraId="45AD9192" w14:textId="1078AB96" w:rsidR="00F63F09" w:rsidRPr="00425DA3" w:rsidRDefault="006F1B3F" w:rsidP="00F63F09">
      <w:pPr>
        <w:pStyle w:val="Akapitzlist"/>
        <w:numPr>
          <w:ilvl w:val="0"/>
          <w:numId w:val="26"/>
        </w:numPr>
        <w:ind w:left="284" w:hanging="284"/>
        <w:jc w:val="both"/>
        <w:rPr>
          <w:rFonts w:ascii="Times New Roman" w:hAnsi="Times New Roman"/>
          <w:sz w:val="24"/>
          <w:szCs w:val="24"/>
        </w:rPr>
      </w:pPr>
      <w:r w:rsidRPr="00425DA3">
        <w:rPr>
          <w:rFonts w:ascii="Times New Roman" w:hAnsi="Times New Roman"/>
          <w:sz w:val="24"/>
          <w:szCs w:val="24"/>
        </w:rPr>
        <w:t xml:space="preserve">Zlecenie wykonania części zamówienia Podwykonawcom nie zmienia zobowiązań Wykonawcy wobec Zamawiającego za wykonanie tej części zadania. </w:t>
      </w:r>
    </w:p>
    <w:p w14:paraId="0DA8DFF9" w14:textId="65697640" w:rsidR="00D22CF0" w:rsidRPr="00537004" w:rsidRDefault="006F1B3F" w:rsidP="00537004">
      <w:pPr>
        <w:jc w:val="both"/>
        <w:rPr>
          <w:rFonts w:ascii="Times New Roman" w:hAnsi="Times New Roman"/>
          <w:sz w:val="24"/>
          <w:szCs w:val="24"/>
        </w:rPr>
      </w:pPr>
      <w:r w:rsidRPr="00425DA3">
        <w:rPr>
          <w:rFonts w:ascii="Times New Roman" w:hAnsi="Times New Roman"/>
          <w:sz w:val="24"/>
          <w:szCs w:val="24"/>
        </w:rPr>
        <w:t>Wykonawca jest odpowiedzialny za działania, uchybienia i zaniedbania Podwykonawców i ich pracowników w takim samym stopniu, jakby to było działanie, uchybienie lub zaniedbanie jego własnych pracowników.</w:t>
      </w:r>
    </w:p>
    <w:p w14:paraId="0482D27A" w14:textId="32A8723C" w:rsidR="00ED6519" w:rsidRPr="00ED6519" w:rsidRDefault="00ED6519" w:rsidP="00ED6519">
      <w:pPr>
        <w:spacing w:after="0" w:line="240" w:lineRule="auto"/>
        <w:jc w:val="center"/>
        <w:rPr>
          <w:rFonts w:ascii="Times New Roman" w:eastAsia="Times New Roman" w:hAnsi="Times New Roman" w:cs="Times New Roman"/>
          <w:b/>
          <w:bCs/>
          <w:noProof/>
          <w:sz w:val="24"/>
          <w:szCs w:val="24"/>
          <w:lang w:eastAsia="pl-PL"/>
        </w:rPr>
      </w:pPr>
      <w:r w:rsidRPr="00ED6519">
        <w:rPr>
          <w:rFonts w:ascii="Times New Roman" w:eastAsia="Times New Roman" w:hAnsi="Times New Roman" w:cs="Times New Roman"/>
          <w:b/>
          <w:bCs/>
          <w:noProof/>
          <w:sz w:val="24"/>
          <w:szCs w:val="24"/>
          <w:lang w:eastAsia="pl-PL"/>
        </w:rPr>
        <w:t>§1</w:t>
      </w:r>
      <w:r w:rsidR="00D22CF0">
        <w:rPr>
          <w:rFonts w:ascii="Times New Roman" w:eastAsia="Times New Roman" w:hAnsi="Times New Roman" w:cs="Times New Roman"/>
          <w:b/>
          <w:bCs/>
          <w:noProof/>
          <w:sz w:val="24"/>
          <w:szCs w:val="24"/>
          <w:lang w:eastAsia="pl-PL"/>
        </w:rPr>
        <w:t>4</w:t>
      </w:r>
    </w:p>
    <w:p w14:paraId="270C281A" w14:textId="77777777" w:rsidR="00ED6519" w:rsidRPr="00ED6519" w:rsidRDefault="00ED6519" w:rsidP="00ED6519">
      <w:pPr>
        <w:numPr>
          <w:ilvl w:val="0"/>
          <w:numId w:val="18"/>
        </w:numPr>
        <w:tabs>
          <w:tab w:val="left" w:pos="360"/>
        </w:tabs>
        <w:suppressAutoHyphens/>
        <w:spacing w:after="0" w:line="240" w:lineRule="auto"/>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Wykonawca oświadcza, że przedmiot umowy, o którym mowa w § 1, stanowi przedmiot jego wyłącznych praw autorskich, w rozumieniu ustawy z dnia 4 lutego 1994 r. o prawie autorskim i prawach pokrewnych.</w:t>
      </w:r>
    </w:p>
    <w:p w14:paraId="186B2C2A" w14:textId="77777777" w:rsidR="00ED6519" w:rsidRPr="00ED6519" w:rsidRDefault="00ED6519" w:rsidP="00ED6519">
      <w:pPr>
        <w:numPr>
          <w:ilvl w:val="0"/>
          <w:numId w:val="18"/>
        </w:numPr>
        <w:tabs>
          <w:tab w:val="left" w:pos="360"/>
        </w:tabs>
        <w:suppressAutoHyphens/>
        <w:spacing w:after="0" w:line="240" w:lineRule="auto"/>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Wykonawca oświadcza i gwarantuje, że przedmiot umowy będzie wolny od jakichkolwiek praw osób trzecich, zaś prawo Wykonawcy do rozporządzania przedmiotem umowy nie będzie w jakikolwiek sposób ograniczone. W razie naruszenia powyższego zobowiązania Wykonawca będzie odpowiedzialny za wszelkie poniesione przez Zamawiającego szkody.</w:t>
      </w:r>
    </w:p>
    <w:p w14:paraId="6289FC01" w14:textId="2A81B154" w:rsidR="00ED6519" w:rsidRPr="00ED6519" w:rsidRDefault="00ED6519" w:rsidP="00ED6519">
      <w:pPr>
        <w:numPr>
          <w:ilvl w:val="0"/>
          <w:numId w:val="18"/>
        </w:numPr>
        <w:tabs>
          <w:tab w:val="left" w:pos="360"/>
        </w:tabs>
        <w:suppressAutoHyphens/>
        <w:spacing w:after="0" w:line="240" w:lineRule="auto"/>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 xml:space="preserve">Wraz z odbiorem dokumentacji projektowej przez Zamawiającego o jakiej mowa w § 1 </w:t>
      </w:r>
      <w:r w:rsidRPr="00ED6519">
        <w:rPr>
          <w:rFonts w:ascii="Times New Roman" w:hAnsi="Times New Roman" w:cs="Times New Roman"/>
          <w:sz w:val="24"/>
          <w:szCs w:val="24"/>
        </w:rPr>
        <w:t>Wykonawca</w:t>
      </w:r>
      <w:r w:rsidRPr="00ED6519">
        <w:rPr>
          <w:rFonts w:ascii="Times New Roman" w:hAnsi="Times New Roman" w:cs="Times New Roman"/>
          <w:color w:val="000000"/>
          <w:sz w:val="24"/>
          <w:szCs w:val="24"/>
        </w:rPr>
        <w:t xml:space="preserve"> przenosi na Zamawiającego prawo własności do opracowań projektowych wykonanych w ramach umowy oraz całość autorskich praw majątkowych i praw pokrewnych w przedmiotowym zakresie wraz z wyłącznym prawem zezwalania na wykonywanie zależnego prawa autorskiego.</w:t>
      </w:r>
      <w:r w:rsidR="006D29FB">
        <w:rPr>
          <w:rFonts w:ascii="Times New Roman" w:hAnsi="Times New Roman" w:cs="Times New Roman"/>
          <w:color w:val="000000"/>
          <w:sz w:val="24"/>
          <w:szCs w:val="24"/>
        </w:rPr>
        <w:t xml:space="preserve"> Honorarium za przeniesione na Zamawiającego autorskie prawa zostało uwzględnione w cenie oferty.</w:t>
      </w:r>
    </w:p>
    <w:p w14:paraId="6295ADC5" w14:textId="77777777" w:rsidR="00ED6519" w:rsidRPr="00ED6519" w:rsidRDefault="00ED6519" w:rsidP="00ED6519">
      <w:pPr>
        <w:numPr>
          <w:ilvl w:val="0"/>
          <w:numId w:val="18"/>
        </w:numPr>
        <w:tabs>
          <w:tab w:val="left" w:pos="360"/>
        </w:tabs>
        <w:suppressAutoHyphens/>
        <w:spacing w:after="0" w:line="240" w:lineRule="auto"/>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lastRenderedPageBreak/>
        <w:t>Przeniesienie praw autorskich i praw pokrewnych, o których mowa w ust. 4, nie jest ograniczone czasowo ani terytorialnie i następuje na wszelkich znanych w chwili zawarcia niniejszej umowy polach eksploatacji, w szczególności:</w:t>
      </w:r>
    </w:p>
    <w:p w14:paraId="23383EA0" w14:textId="77777777" w:rsidR="00ED6519" w:rsidRPr="00ED6519" w:rsidRDefault="00ED6519" w:rsidP="00ED6519">
      <w:pPr>
        <w:numPr>
          <w:ilvl w:val="2"/>
          <w:numId w:val="19"/>
        </w:numPr>
        <w:tabs>
          <w:tab w:val="num" w:pos="709"/>
        </w:tabs>
        <w:suppressAutoHyphens/>
        <w:spacing w:after="0" w:line="240" w:lineRule="auto"/>
        <w:ind w:left="709" w:hanging="283"/>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używania i wykorzystywania opracowań projektowych do realizacji robót budowlanych,</w:t>
      </w:r>
    </w:p>
    <w:p w14:paraId="3FC754B8" w14:textId="77777777" w:rsidR="00ED6519" w:rsidRPr="00ED6519" w:rsidRDefault="00ED6519" w:rsidP="00ED6519">
      <w:pPr>
        <w:numPr>
          <w:ilvl w:val="2"/>
          <w:numId w:val="19"/>
        </w:numPr>
        <w:tabs>
          <w:tab w:val="num" w:pos="709"/>
        </w:tabs>
        <w:suppressAutoHyphens/>
        <w:spacing w:after="0" w:line="240" w:lineRule="auto"/>
        <w:ind w:left="709" w:hanging="283"/>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utrwalania i zwielokrotniania jakąkolwiek techniką i na jakimkolwiek nośniku, w tym nośniku elektronicznym, niezależnie od standardu systemu i formatu oraz dowolne korzystanie i rozporządzanie kopiami,</w:t>
      </w:r>
    </w:p>
    <w:p w14:paraId="5D09F374" w14:textId="77777777" w:rsidR="00ED6519" w:rsidRPr="00ED6519" w:rsidRDefault="00ED6519" w:rsidP="00ED6519">
      <w:pPr>
        <w:numPr>
          <w:ilvl w:val="2"/>
          <w:numId w:val="19"/>
        </w:numPr>
        <w:tabs>
          <w:tab w:val="num" w:pos="709"/>
        </w:tabs>
        <w:suppressAutoHyphens/>
        <w:spacing w:after="0" w:line="240" w:lineRule="auto"/>
        <w:ind w:left="709" w:hanging="283"/>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wprowadzania do pamięci komputera oraz do sieci komputerowej i/lub multimedialnej, w tym do Internetu,</w:t>
      </w:r>
    </w:p>
    <w:p w14:paraId="61CD9676" w14:textId="77777777" w:rsidR="00ED6519" w:rsidRPr="00ED6519" w:rsidRDefault="00ED6519" w:rsidP="00ED6519">
      <w:pPr>
        <w:numPr>
          <w:ilvl w:val="2"/>
          <w:numId w:val="19"/>
        </w:numPr>
        <w:tabs>
          <w:tab w:val="num" w:pos="709"/>
        </w:tabs>
        <w:suppressAutoHyphens/>
        <w:spacing w:after="0" w:line="240" w:lineRule="auto"/>
        <w:ind w:left="709" w:hanging="283"/>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rozpowszechniania w formie druku, zapisu cyfrowego, przekazu multimedialnego,</w:t>
      </w:r>
    </w:p>
    <w:p w14:paraId="2712073C" w14:textId="39520256" w:rsidR="00ED6519" w:rsidRPr="00ED6519" w:rsidRDefault="00ED6519" w:rsidP="00ED6519">
      <w:pPr>
        <w:numPr>
          <w:ilvl w:val="2"/>
          <w:numId w:val="19"/>
        </w:numPr>
        <w:tabs>
          <w:tab w:val="num" w:pos="709"/>
        </w:tabs>
        <w:suppressAutoHyphens/>
        <w:spacing w:after="0" w:line="240" w:lineRule="auto"/>
        <w:ind w:left="709" w:hanging="283"/>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 xml:space="preserve">nieodpłatnego lub odpłatnego udostępniania bez zgody Projektanta osobom trzecim </w:t>
      </w:r>
      <w:r w:rsidR="008A4E83">
        <w:rPr>
          <w:rFonts w:ascii="Times New Roman" w:hAnsi="Times New Roman" w:cs="Times New Roman"/>
          <w:color w:val="000000"/>
          <w:sz w:val="24"/>
          <w:szCs w:val="24"/>
        </w:rPr>
        <w:br/>
      </w:r>
      <w:r w:rsidRPr="00ED6519">
        <w:rPr>
          <w:rFonts w:ascii="Times New Roman" w:hAnsi="Times New Roman" w:cs="Times New Roman"/>
          <w:color w:val="000000"/>
          <w:sz w:val="24"/>
          <w:szCs w:val="24"/>
        </w:rPr>
        <w:t>na wszystkich polach eksploatacji określonych w niniejszej umowie,</w:t>
      </w:r>
    </w:p>
    <w:p w14:paraId="6EB60869" w14:textId="77777777" w:rsidR="00DD2AF9" w:rsidRDefault="00ED6519" w:rsidP="00DD2AF9">
      <w:pPr>
        <w:numPr>
          <w:ilvl w:val="2"/>
          <w:numId w:val="19"/>
        </w:numPr>
        <w:tabs>
          <w:tab w:val="clear" w:pos="2340"/>
          <w:tab w:val="left" w:pos="709"/>
          <w:tab w:val="num" w:pos="851"/>
        </w:tabs>
        <w:suppressAutoHyphens/>
        <w:spacing w:after="0" w:line="240" w:lineRule="auto"/>
        <w:ind w:left="1276" w:hanging="850"/>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rozporządzania w jakikolwiek inny sposób odpłatny lub nieodpłatny.</w:t>
      </w:r>
    </w:p>
    <w:p w14:paraId="225D7837" w14:textId="20C606AE" w:rsidR="00DD2AF9" w:rsidRPr="00DD2AF9" w:rsidRDefault="00DD2AF9" w:rsidP="00DD2AF9">
      <w:pPr>
        <w:tabs>
          <w:tab w:val="left" w:pos="426"/>
        </w:tabs>
        <w:suppressAutoHyphens/>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ED6519" w:rsidRPr="00DD2AF9">
        <w:rPr>
          <w:rFonts w:ascii="Times New Roman" w:hAnsi="Times New Roman" w:cs="Times New Roman"/>
          <w:color w:val="000000"/>
          <w:sz w:val="24"/>
          <w:szCs w:val="24"/>
        </w:rPr>
        <w:t>Przedmiot umowy będzie stanowił podstawę do wszc</w:t>
      </w:r>
      <w:r>
        <w:rPr>
          <w:rFonts w:ascii="Times New Roman" w:hAnsi="Times New Roman" w:cs="Times New Roman"/>
          <w:color w:val="000000"/>
          <w:sz w:val="24"/>
          <w:szCs w:val="24"/>
        </w:rPr>
        <w:t xml:space="preserve">zęcia postępowania o udzielenie </w:t>
      </w:r>
      <w:r w:rsidR="00ED6519" w:rsidRPr="00DD2AF9">
        <w:rPr>
          <w:rFonts w:ascii="Times New Roman" w:hAnsi="Times New Roman" w:cs="Times New Roman"/>
          <w:color w:val="000000"/>
          <w:sz w:val="24"/>
          <w:szCs w:val="24"/>
        </w:rPr>
        <w:t>zamówienia publicznego.</w:t>
      </w:r>
    </w:p>
    <w:p w14:paraId="0CC95868" w14:textId="77777777" w:rsidR="00DD2AF9" w:rsidRDefault="00DD2AF9" w:rsidP="00DD2AF9">
      <w:pPr>
        <w:tabs>
          <w:tab w:val="left" w:pos="392"/>
        </w:tabs>
        <w:spacing w:after="0"/>
        <w:ind w:left="378" w:hanging="37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00ED6519" w:rsidRPr="00ED6519">
        <w:rPr>
          <w:rFonts w:ascii="Times New Roman" w:hAnsi="Times New Roman" w:cs="Times New Roman"/>
          <w:color w:val="000000"/>
          <w:sz w:val="24"/>
          <w:szCs w:val="24"/>
        </w:rPr>
        <w:t>W przypadku wystąpienia przeciwko Zamawiającemu przez osobę trzecią z roszczeniami wynikającymi z naruszenia jej praw, Wykonawca zobowiązuje się do ich zaspokojenia i zwolnienia Zamawiającego od obowiązku świadczeń z tego tytułu.</w:t>
      </w:r>
    </w:p>
    <w:p w14:paraId="1E447F0D" w14:textId="644DF314" w:rsidR="00ED6519" w:rsidRPr="00ED6519" w:rsidRDefault="00DD2AF9" w:rsidP="00DD2AF9">
      <w:pPr>
        <w:tabs>
          <w:tab w:val="left" w:pos="392"/>
        </w:tabs>
        <w:spacing w:after="0"/>
        <w:ind w:left="378" w:hanging="37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00ED6519" w:rsidRPr="00ED6519">
        <w:rPr>
          <w:rFonts w:ascii="Times New Roman" w:hAnsi="Times New Roman" w:cs="Times New Roman"/>
          <w:color w:val="000000"/>
          <w:sz w:val="24"/>
          <w:szCs w:val="24"/>
        </w:rPr>
        <w:t xml:space="preserve">W przypadku dochodzenia na drodze sądowej przez osoby trzecie roszczeń wynikających z powyższych tytułów przeciwko Zamawiającemu, Projektant zobowiązuje </w:t>
      </w:r>
      <w:r w:rsidR="008A4E83">
        <w:rPr>
          <w:rFonts w:ascii="Times New Roman" w:hAnsi="Times New Roman" w:cs="Times New Roman"/>
          <w:color w:val="000000"/>
          <w:sz w:val="24"/>
          <w:szCs w:val="24"/>
        </w:rPr>
        <w:br/>
      </w:r>
      <w:r w:rsidR="00ED6519" w:rsidRPr="00ED6519">
        <w:rPr>
          <w:rFonts w:ascii="Times New Roman" w:hAnsi="Times New Roman" w:cs="Times New Roman"/>
          <w:color w:val="000000"/>
          <w:sz w:val="24"/>
          <w:szCs w:val="24"/>
        </w:rPr>
        <w:t>się do przystąpienia w procesie do Zamawiającego i podjęcia wszelkich czynności w celu jego zwolnienia z udziału w sprawie.</w:t>
      </w:r>
    </w:p>
    <w:p w14:paraId="22DEE86C" w14:textId="77777777" w:rsidR="00DD2AF9" w:rsidRDefault="00ED6519" w:rsidP="00DD2AF9">
      <w:pPr>
        <w:tabs>
          <w:tab w:val="left" w:pos="426"/>
        </w:tabs>
        <w:spacing w:after="0"/>
        <w:ind w:left="378" w:hanging="378"/>
        <w:jc w:val="both"/>
        <w:rPr>
          <w:rFonts w:ascii="Times New Roman" w:hAnsi="Times New Roman" w:cs="Times New Roman"/>
          <w:color w:val="000000"/>
          <w:sz w:val="24"/>
          <w:szCs w:val="24"/>
        </w:rPr>
      </w:pPr>
      <w:r w:rsidRPr="00ED6519">
        <w:rPr>
          <w:rFonts w:ascii="Times New Roman" w:hAnsi="Times New Roman" w:cs="Times New Roman"/>
          <w:color w:val="000000"/>
          <w:sz w:val="24"/>
          <w:szCs w:val="24"/>
        </w:rPr>
        <w:t>8.</w:t>
      </w:r>
      <w:r w:rsidR="008A4E83">
        <w:rPr>
          <w:rFonts w:ascii="Times New Roman" w:hAnsi="Times New Roman" w:cs="Times New Roman"/>
          <w:color w:val="000000"/>
          <w:sz w:val="24"/>
          <w:szCs w:val="24"/>
        </w:rPr>
        <w:t xml:space="preserve"> </w:t>
      </w:r>
      <w:r w:rsidRPr="00ED6519">
        <w:rPr>
          <w:rFonts w:ascii="Times New Roman" w:hAnsi="Times New Roman" w:cs="Times New Roman"/>
          <w:color w:val="000000"/>
          <w:sz w:val="24"/>
          <w:szCs w:val="24"/>
        </w:rPr>
        <w:t>Wykonawca oświadcza, że zapoznał się z posiadaną przez Zamawiającego dokumentacją, otrzymał od Zamawiającego wszelkie informacje, o które się zwracał, i nie zgłasza żadnych uwag i potrzeby uzupełnienia materiałów i informacji przekazanych mu przez Zamawiającego, a niezbędnych do wykonania Przedmiotu umowy.</w:t>
      </w:r>
    </w:p>
    <w:p w14:paraId="37A30101" w14:textId="6A637019" w:rsidR="00ED6519" w:rsidRPr="00ED6519" w:rsidRDefault="00DD2AF9" w:rsidP="00DD2AF9">
      <w:pPr>
        <w:tabs>
          <w:tab w:val="left" w:pos="426"/>
        </w:tabs>
        <w:spacing w:after="0"/>
        <w:ind w:left="378" w:hanging="378"/>
        <w:jc w:val="both"/>
        <w:rPr>
          <w:rFonts w:ascii="Times New Roman" w:hAnsi="Times New Roman" w:cs="Times New Roman"/>
          <w:color w:val="000000"/>
          <w:sz w:val="24"/>
          <w:szCs w:val="24"/>
        </w:rPr>
      </w:pPr>
      <w:r>
        <w:rPr>
          <w:rFonts w:ascii="Times New Roman" w:hAnsi="Times New Roman" w:cs="Times New Roman"/>
          <w:sz w:val="24"/>
          <w:szCs w:val="24"/>
        </w:rPr>
        <w:t xml:space="preserve">9. </w:t>
      </w:r>
      <w:r w:rsidR="00ED6519" w:rsidRPr="00ED6519">
        <w:rPr>
          <w:rFonts w:ascii="Times New Roman" w:hAnsi="Times New Roman" w:cs="Times New Roman"/>
          <w:sz w:val="24"/>
          <w:szCs w:val="24"/>
        </w:rPr>
        <w:t>Projektant wraz z przekazaniem dokumentacji złoży oświadczenie, że przekazana Zamawiającemu dokumentacja projektowa wolna jest od wad prawnych.</w:t>
      </w:r>
    </w:p>
    <w:p w14:paraId="7AF2DED2" w14:textId="77777777" w:rsidR="006F1B3F" w:rsidRDefault="006F1B3F" w:rsidP="006F1B3F">
      <w:pPr>
        <w:spacing w:after="0" w:line="240" w:lineRule="auto"/>
        <w:jc w:val="both"/>
        <w:rPr>
          <w:rFonts w:ascii="Times New Roman" w:eastAsia="Times New Roman" w:hAnsi="Times New Roman" w:cs="Times New Roman"/>
          <w:sz w:val="24"/>
          <w:szCs w:val="24"/>
          <w:lang w:eastAsia="pl-PL"/>
        </w:rPr>
      </w:pPr>
    </w:p>
    <w:p w14:paraId="051EE13F" w14:textId="5F8F65B7" w:rsidR="00157C09" w:rsidRPr="00AA2F32" w:rsidRDefault="00157C09" w:rsidP="00157C09">
      <w:pPr>
        <w:spacing w:after="0" w:line="240" w:lineRule="auto"/>
        <w:jc w:val="center"/>
        <w:rPr>
          <w:rFonts w:ascii="Times New Roman" w:eastAsia="Times New Roman" w:hAnsi="Times New Roman" w:cs="Times New Roman"/>
          <w:b/>
          <w:bCs/>
          <w:sz w:val="24"/>
          <w:szCs w:val="24"/>
          <w:lang w:eastAsia="pl-PL"/>
        </w:rPr>
      </w:pPr>
      <w:r w:rsidRPr="00AA2F32">
        <w:rPr>
          <w:rFonts w:ascii="Times New Roman" w:eastAsia="Times New Roman" w:hAnsi="Times New Roman" w:cs="Times New Roman"/>
          <w:b/>
          <w:bCs/>
          <w:sz w:val="24"/>
          <w:szCs w:val="24"/>
          <w:lang w:eastAsia="pl-PL"/>
        </w:rPr>
        <w:t>§1</w:t>
      </w:r>
      <w:r w:rsidR="00D22CF0">
        <w:rPr>
          <w:rFonts w:ascii="Times New Roman" w:eastAsia="Times New Roman" w:hAnsi="Times New Roman" w:cs="Times New Roman"/>
          <w:b/>
          <w:bCs/>
          <w:sz w:val="24"/>
          <w:szCs w:val="24"/>
          <w:lang w:eastAsia="pl-PL"/>
        </w:rPr>
        <w:t>5</w:t>
      </w:r>
    </w:p>
    <w:p w14:paraId="780EEEFF" w14:textId="3B1887A7" w:rsidR="00AA2F32" w:rsidRPr="00AA2F32" w:rsidRDefault="00AA2F32" w:rsidP="00AA2F32">
      <w:pPr>
        <w:pStyle w:val="Akapitzlist"/>
        <w:numPr>
          <w:ilvl w:val="0"/>
          <w:numId w:val="7"/>
        </w:numPr>
        <w:autoSpaceDE w:val="0"/>
        <w:autoSpaceDN w:val="0"/>
        <w:adjustRightInd w:val="0"/>
        <w:jc w:val="both"/>
        <w:rPr>
          <w:rFonts w:ascii="Times New Roman" w:hAnsi="Times New Roman" w:cs="Times New Roman"/>
          <w:color w:val="000000"/>
          <w:sz w:val="24"/>
          <w:szCs w:val="24"/>
          <w:lang w:eastAsia="pl-PL"/>
        </w:rPr>
      </w:pPr>
      <w:r w:rsidRPr="00AA2F32">
        <w:rPr>
          <w:rFonts w:ascii="Times New Roman" w:hAnsi="Times New Roman" w:cs="Times New Roman"/>
          <w:color w:val="000000"/>
          <w:sz w:val="24"/>
          <w:szCs w:val="24"/>
          <w:lang w:eastAsia="pl-PL"/>
        </w:rPr>
        <w:t xml:space="preserve">Wykonawca zobowiązany jest zapewnić wykonanie przedmiotu umowy przez osoby posiadające stosowne kwalifikacje zawodowe i uprawnienia budowlane wymagane przepisami obowiązującego prawa. </w:t>
      </w:r>
    </w:p>
    <w:p w14:paraId="6E9FCF70" w14:textId="059228F6" w:rsidR="00AA2F32" w:rsidRPr="00AA2F32" w:rsidRDefault="00AA2F32" w:rsidP="00AA2F32">
      <w:pPr>
        <w:pStyle w:val="Akapitzlist"/>
        <w:numPr>
          <w:ilvl w:val="0"/>
          <w:numId w:val="7"/>
        </w:numPr>
        <w:autoSpaceDE w:val="0"/>
        <w:autoSpaceDN w:val="0"/>
        <w:adjustRightInd w:val="0"/>
        <w:jc w:val="both"/>
        <w:rPr>
          <w:rFonts w:ascii="Times New Roman" w:hAnsi="Times New Roman" w:cs="Times New Roman"/>
          <w:color w:val="000000"/>
          <w:sz w:val="24"/>
          <w:szCs w:val="24"/>
          <w:lang w:eastAsia="pl-PL"/>
        </w:rPr>
      </w:pPr>
      <w:r w:rsidRPr="00AA2F32">
        <w:rPr>
          <w:rFonts w:ascii="Times New Roman" w:hAnsi="Times New Roman" w:cs="Times New Roman"/>
          <w:color w:val="000000"/>
          <w:sz w:val="24"/>
          <w:szCs w:val="24"/>
          <w:lang w:eastAsia="pl-PL"/>
        </w:rPr>
        <w:t xml:space="preserve">Zmiana tej osoby w trakcie realizacji przedmiotu umowy, musi być uzasadniona przez Wykonawcę na piśmie i wymaga zaakceptowania przez Zamawiającego. Zamawiający zaakceptuje taką zmianę na piśmie w terminie 7 dni od daty przedłożenia propozycji </w:t>
      </w:r>
      <w:r w:rsidR="008A4E83">
        <w:rPr>
          <w:rFonts w:ascii="Times New Roman" w:hAnsi="Times New Roman" w:cs="Times New Roman"/>
          <w:color w:val="000000"/>
          <w:sz w:val="24"/>
          <w:szCs w:val="24"/>
          <w:lang w:eastAsia="pl-PL"/>
        </w:rPr>
        <w:br/>
      </w:r>
      <w:r w:rsidRPr="00AA2F32">
        <w:rPr>
          <w:rFonts w:ascii="Times New Roman" w:hAnsi="Times New Roman" w:cs="Times New Roman"/>
          <w:color w:val="000000"/>
          <w:sz w:val="24"/>
          <w:szCs w:val="24"/>
          <w:lang w:eastAsia="pl-PL"/>
        </w:rPr>
        <w:t xml:space="preserve">i wyłącznie wtedy, gdy kwalifikacje i doświadczenie wskazanej osoby będą takie same lub wyższe od kwalifikacji i doświadczenia osoby wymaganego postanowieniami </w:t>
      </w:r>
      <w:r w:rsidR="00046807">
        <w:rPr>
          <w:rFonts w:ascii="Times New Roman" w:hAnsi="Times New Roman" w:cs="Times New Roman"/>
          <w:color w:val="000000"/>
          <w:sz w:val="24"/>
          <w:szCs w:val="24"/>
          <w:lang w:eastAsia="pl-PL"/>
        </w:rPr>
        <w:t>zapytania ofertowego.</w:t>
      </w:r>
    </w:p>
    <w:p w14:paraId="03E5F59A" w14:textId="50AEB3B2" w:rsidR="00AA2F32" w:rsidRPr="00AA2F32" w:rsidRDefault="00AA2F32" w:rsidP="00AA2F32">
      <w:pPr>
        <w:pStyle w:val="Akapitzlist"/>
        <w:numPr>
          <w:ilvl w:val="0"/>
          <w:numId w:val="7"/>
        </w:numPr>
        <w:autoSpaceDE w:val="0"/>
        <w:autoSpaceDN w:val="0"/>
        <w:adjustRightInd w:val="0"/>
        <w:jc w:val="both"/>
        <w:rPr>
          <w:rFonts w:ascii="Times New Roman" w:hAnsi="Times New Roman" w:cs="Times New Roman"/>
          <w:color w:val="000000"/>
          <w:sz w:val="24"/>
          <w:szCs w:val="24"/>
          <w:lang w:eastAsia="pl-PL"/>
        </w:rPr>
      </w:pPr>
      <w:r w:rsidRPr="00AA2F32">
        <w:rPr>
          <w:rFonts w:ascii="Times New Roman" w:hAnsi="Times New Roman" w:cs="Times New Roman"/>
          <w:color w:val="000000"/>
          <w:sz w:val="24"/>
          <w:szCs w:val="24"/>
          <w:lang w:eastAsia="pl-PL"/>
        </w:rPr>
        <w:t xml:space="preserve">Wykonawca musi przedłożyć Zamawiającemu propozycję zmiany, o której mowa w ust. 3 nie później niż 7 dni przed planowanym skierowaniem do projektowania osoby. Termin ten nie dotyczy konieczności zmiany wynikłej z okoliczności nagłych, jak śmierć, choroba. Jakakolwiek przerwa w realizacji przedmiotu umowy wynikająca z braku projektanta będzie traktowana jako przerwa wynikła z przyczyn zależnych od Wykonawcy i nie może stanowić podstawy do zmiany terminu zakończenia realizacji przedmiotu umowy. </w:t>
      </w:r>
    </w:p>
    <w:p w14:paraId="11D91D29" w14:textId="77777777" w:rsidR="0053183F" w:rsidRDefault="00AA2F32" w:rsidP="0053183F">
      <w:pPr>
        <w:pStyle w:val="Akapitzlist"/>
        <w:numPr>
          <w:ilvl w:val="0"/>
          <w:numId w:val="7"/>
        </w:numPr>
        <w:autoSpaceDE w:val="0"/>
        <w:autoSpaceDN w:val="0"/>
        <w:adjustRightInd w:val="0"/>
        <w:jc w:val="both"/>
        <w:rPr>
          <w:rFonts w:ascii="Times New Roman" w:hAnsi="Times New Roman" w:cs="Times New Roman"/>
          <w:color w:val="000000"/>
          <w:sz w:val="24"/>
          <w:szCs w:val="24"/>
          <w:lang w:eastAsia="pl-PL"/>
        </w:rPr>
      </w:pPr>
      <w:r w:rsidRPr="00AA2F32">
        <w:rPr>
          <w:rFonts w:ascii="Times New Roman" w:hAnsi="Times New Roman" w:cs="Times New Roman"/>
          <w:color w:val="000000"/>
          <w:sz w:val="24"/>
          <w:szCs w:val="24"/>
          <w:lang w:eastAsia="pl-PL"/>
        </w:rPr>
        <w:lastRenderedPageBreak/>
        <w:t xml:space="preserve">Skierowanie do projektowania osób z naruszeniem zasad opisanych w niniejszym paragrafie stanowi podstawę odstąpienia od umowy przez Zamawiającego z winy Wykonawcy. </w:t>
      </w:r>
    </w:p>
    <w:p w14:paraId="3F2115EA" w14:textId="195823FE" w:rsidR="00F920A2" w:rsidRPr="00537004" w:rsidRDefault="00157C09" w:rsidP="00537004">
      <w:pPr>
        <w:pStyle w:val="Akapitzlist"/>
        <w:numPr>
          <w:ilvl w:val="0"/>
          <w:numId w:val="7"/>
        </w:numPr>
        <w:autoSpaceDE w:val="0"/>
        <w:autoSpaceDN w:val="0"/>
        <w:adjustRightInd w:val="0"/>
        <w:jc w:val="both"/>
        <w:rPr>
          <w:rFonts w:ascii="Times New Roman" w:hAnsi="Times New Roman" w:cs="Times New Roman"/>
          <w:color w:val="000000"/>
          <w:sz w:val="24"/>
          <w:szCs w:val="24"/>
          <w:lang w:eastAsia="pl-PL"/>
        </w:rPr>
      </w:pPr>
      <w:r w:rsidRPr="0053183F">
        <w:rPr>
          <w:rFonts w:ascii="Times New Roman" w:eastAsia="Times New Roman" w:hAnsi="Times New Roman" w:cs="Times New Roman"/>
          <w:sz w:val="24"/>
          <w:szCs w:val="24"/>
          <w:lang w:eastAsia="pl-PL"/>
        </w:rPr>
        <w:t xml:space="preserve">Jako koordynatora w zakresie realizacji obowiązków umownych ze strony Zamawiającego wyznacza </w:t>
      </w:r>
      <w:r w:rsidR="00425DA3">
        <w:rPr>
          <w:rFonts w:ascii="Times New Roman" w:eastAsia="Times New Roman" w:hAnsi="Times New Roman" w:cs="Times New Roman"/>
          <w:sz w:val="24"/>
          <w:szCs w:val="24"/>
          <w:lang w:eastAsia="pl-PL"/>
        </w:rPr>
        <w:t>…………………………..</w:t>
      </w:r>
    </w:p>
    <w:p w14:paraId="04CE7FD7" w14:textId="34262361" w:rsidR="00157C09" w:rsidRPr="00765083" w:rsidRDefault="00157C09" w:rsidP="00765083">
      <w:pPr>
        <w:spacing w:after="0" w:line="240" w:lineRule="auto"/>
        <w:jc w:val="center"/>
        <w:rPr>
          <w:rFonts w:ascii="Times New Roman" w:eastAsia="Times New Roman" w:hAnsi="Times New Roman" w:cs="Times New Roman"/>
          <w:b/>
          <w:bCs/>
          <w:sz w:val="24"/>
          <w:szCs w:val="24"/>
          <w:lang w:eastAsia="pl-PL"/>
        </w:rPr>
      </w:pPr>
      <w:r w:rsidRPr="00765083">
        <w:rPr>
          <w:rFonts w:ascii="Times New Roman" w:eastAsia="Times New Roman" w:hAnsi="Times New Roman" w:cs="Times New Roman"/>
          <w:b/>
          <w:bCs/>
          <w:sz w:val="24"/>
          <w:szCs w:val="24"/>
          <w:lang w:eastAsia="pl-PL"/>
        </w:rPr>
        <w:t>§1</w:t>
      </w:r>
      <w:r w:rsidR="00D22CF0">
        <w:rPr>
          <w:rFonts w:ascii="Times New Roman" w:eastAsia="Times New Roman" w:hAnsi="Times New Roman" w:cs="Times New Roman"/>
          <w:b/>
          <w:bCs/>
          <w:sz w:val="24"/>
          <w:szCs w:val="24"/>
          <w:lang w:eastAsia="pl-PL"/>
        </w:rPr>
        <w:t>6</w:t>
      </w:r>
    </w:p>
    <w:p w14:paraId="4AFA44EE" w14:textId="77777777" w:rsidR="00765083" w:rsidRPr="00765083" w:rsidRDefault="00765083" w:rsidP="00765083">
      <w:pPr>
        <w:pStyle w:val="Akapitzlist"/>
        <w:numPr>
          <w:ilvl w:val="0"/>
          <w:numId w:val="22"/>
        </w:numPr>
        <w:spacing w:after="0" w:line="240" w:lineRule="auto"/>
        <w:ind w:left="426" w:hanging="426"/>
        <w:jc w:val="both"/>
        <w:rPr>
          <w:rFonts w:ascii="Times New Roman" w:hAnsi="Times New Roman" w:cs="Times New Roman"/>
          <w:color w:val="000000"/>
          <w:sz w:val="24"/>
          <w:szCs w:val="24"/>
        </w:rPr>
      </w:pPr>
      <w:r w:rsidRPr="00765083">
        <w:rPr>
          <w:rFonts w:ascii="Times New Roman" w:hAnsi="Times New Roman" w:cs="Times New Roman"/>
          <w:color w:val="000000"/>
          <w:sz w:val="24"/>
          <w:szCs w:val="24"/>
        </w:rPr>
        <w:t>Strony postanawiają, że obowiązującą je formą odszkodowania stanowią kary umowne, które będą  naliczane w następujących przypadkach i wysokościach:</w:t>
      </w:r>
    </w:p>
    <w:p w14:paraId="7E333A9F" w14:textId="77777777" w:rsidR="00765083" w:rsidRPr="00765083" w:rsidRDefault="00765083" w:rsidP="0053183F">
      <w:pPr>
        <w:pStyle w:val="Akapitzlist"/>
        <w:numPr>
          <w:ilvl w:val="0"/>
          <w:numId w:val="21"/>
        </w:numPr>
        <w:spacing w:after="0" w:line="240" w:lineRule="auto"/>
        <w:ind w:firstLine="66"/>
        <w:jc w:val="both"/>
        <w:rPr>
          <w:rFonts w:ascii="Times New Roman" w:hAnsi="Times New Roman" w:cs="Times New Roman"/>
          <w:color w:val="000000"/>
          <w:sz w:val="24"/>
          <w:szCs w:val="24"/>
        </w:rPr>
      </w:pPr>
      <w:r w:rsidRPr="00765083">
        <w:rPr>
          <w:rFonts w:ascii="Times New Roman" w:hAnsi="Times New Roman" w:cs="Times New Roman"/>
          <w:color w:val="000000"/>
          <w:sz w:val="24"/>
          <w:szCs w:val="24"/>
        </w:rPr>
        <w:t>Wykonawca zapłaci Zamawiającemu kary umowne:</w:t>
      </w:r>
    </w:p>
    <w:p w14:paraId="0E5CCFA4" w14:textId="2D5EF731" w:rsidR="00765083" w:rsidRPr="00765083" w:rsidRDefault="00765083" w:rsidP="00765083">
      <w:pPr>
        <w:pStyle w:val="Akapitzlist"/>
        <w:numPr>
          <w:ilvl w:val="0"/>
          <w:numId w:val="23"/>
        </w:numPr>
        <w:spacing w:after="0" w:line="240" w:lineRule="auto"/>
        <w:jc w:val="both"/>
        <w:rPr>
          <w:rFonts w:ascii="Times New Roman" w:hAnsi="Times New Roman" w:cs="Times New Roman"/>
          <w:sz w:val="24"/>
          <w:szCs w:val="24"/>
        </w:rPr>
      </w:pPr>
      <w:r w:rsidRPr="00765083">
        <w:rPr>
          <w:rFonts w:ascii="Times New Roman" w:hAnsi="Times New Roman" w:cs="Times New Roman"/>
          <w:sz w:val="24"/>
          <w:szCs w:val="24"/>
        </w:rPr>
        <w:t xml:space="preserve">za zwłokę w wykonaniu przedmiotu umowy – w wysokości 0,1 % wynagrodzenia umownego brutto, o którym mowa § </w:t>
      </w:r>
      <w:r w:rsidR="00C81C20">
        <w:rPr>
          <w:rFonts w:ascii="Times New Roman" w:hAnsi="Times New Roman" w:cs="Times New Roman"/>
          <w:sz w:val="24"/>
          <w:szCs w:val="24"/>
        </w:rPr>
        <w:t>10</w:t>
      </w:r>
      <w:r w:rsidR="00425DA3">
        <w:rPr>
          <w:rFonts w:ascii="Times New Roman" w:hAnsi="Times New Roman" w:cs="Times New Roman"/>
          <w:sz w:val="24"/>
          <w:szCs w:val="24"/>
        </w:rPr>
        <w:t xml:space="preserve"> ust. 1</w:t>
      </w:r>
      <w:r w:rsidRPr="00765083">
        <w:rPr>
          <w:rFonts w:ascii="Times New Roman" w:hAnsi="Times New Roman" w:cs="Times New Roman"/>
          <w:sz w:val="24"/>
          <w:szCs w:val="24"/>
        </w:rPr>
        <w:t xml:space="preserve"> umowy za każdy dzień zwłoki, liczony </w:t>
      </w:r>
      <w:r w:rsidR="00C81C20">
        <w:rPr>
          <w:rFonts w:ascii="Times New Roman" w:hAnsi="Times New Roman" w:cs="Times New Roman"/>
          <w:sz w:val="24"/>
          <w:szCs w:val="24"/>
        </w:rPr>
        <w:br/>
      </w:r>
      <w:r w:rsidRPr="00765083">
        <w:rPr>
          <w:rFonts w:ascii="Times New Roman" w:hAnsi="Times New Roman" w:cs="Times New Roman"/>
          <w:sz w:val="24"/>
          <w:szCs w:val="24"/>
        </w:rPr>
        <w:t xml:space="preserve">od terminu określonego w § </w:t>
      </w:r>
      <w:r w:rsidR="00C81C20">
        <w:rPr>
          <w:rFonts w:ascii="Times New Roman" w:hAnsi="Times New Roman" w:cs="Times New Roman"/>
          <w:sz w:val="24"/>
          <w:szCs w:val="24"/>
        </w:rPr>
        <w:t>5</w:t>
      </w:r>
      <w:r w:rsidRPr="00765083">
        <w:rPr>
          <w:rFonts w:ascii="Times New Roman" w:hAnsi="Times New Roman" w:cs="Times New Roman"/>
          <w:sz w:val="24"/>
          <w:szCs w:val="24"/>
        </w:rPr>
        <w:t xml:space="preserve"> ust. 1 umowy, </w:t>
      </w:r>
    </w:p>
    <w:p w14:paraId="19966D05" w14:textId="420FFABF" w:rsidR="00765083" w:rsidRPr="00765083" w:rsidRDefault="00765083" w:rsidP="00765083">
      <w:pPr>
        <w:pStyle w:val="Akapitzlist"/>
        <w:numPr>
          <w:ilvl w:val="0"/>
          <w:numId w:val="23"/>
        </w:numPr>
        <w:spacing w:after="0" w:line="240" w:lineRule="auto"/>
        <w:jc w:val="both"/>
        <w:rPr>
          <w:rFonts w:ascii="Times New Roman" w:hAnsi="Times New Roman" w:cs="Times New Roman"/>
          <w:sz w:val="24"/>
          <w:szCs w:val="24"/>
        </w:rPr>
      </w:pPr>
      <w:r w:rsidRPr="00765083">
        <w:rPr>
          <w:rFonts w:ascii="Times New Roman" w:hAnsi="Times New Roman" w:cs="Times New Roman"/>
          <w:sz w:val="24"/>
          <w:szCs w:val="24"/>
        </w:rPr>
        <w:t xml:space="preserve">za zwłokę w usunięciu stwierdzonych braków lub wad w dokumentacji projektowej </w:t>
      </w:r>
      <w:r w:rsidR="00C81C20">
        <w:rPr>
          <w:rFonts w:ascii="Times New Roman" w:hAnsi="Times New Roman" w:cs="Times New Roman"/>
          <w:sz w:val="24"/>
          <w:szCs w:val="24"/>
        </w:rPr>
        <w:br/>
      </w:r>
      <w:r w:rsidRPr="00765083">
        <w:rPr>
          <w:rFonts w:ascii="Times New Roman" w:hAnsi="Times New Roman" w:cs="Times New Roman"/>
          <w:sz w:val="24"/>
          <w:szCs w:val="24"/>
        </w:rPr>
        <w:t xml:space="preserve">w stosunku do terminu wyznaczonego przez Zamawiającego - w wysokości 0,05% wartości wynagrodzenia brutto wskazanego w § </w:t>
      </w:r>
      <w:r w:rsidR="00C81C20">
        <w:rPr>
          <w:rFonts w:ascii="Times New Roman" w:hAnsi="Times New Roman" w:cs="Times New Roman"/>
          <w:sz w:val="24"/>
          <w:szCs w:val="24"/>
        </w:rPr>
        <w:t>10</w:t>
      </w:r>
      <w:r w:rsidRPr="00765083">
        <w:rPr>
          <w:rFonts w:ascii="Times New Roman" w:hAnsi="Times New Roman" w:cs="Times New Roman"/>
          <w:sz w:val="24"/>
          <w:szCs w:val="24"/>
        </w:rPr>
        <w:t xml:space="preserve"> ust. 1 umowy za każdy dzień zwłoki, liczony od terminu przyjętego na usunięcie wad lub usterek,</w:t>
      </w:r>
    </w:p>
    <w:p w14:paraId="3AE11343" w14:textId="77777777" w:rsidR="00765083" w:rsidRPr="00765083" w:rsidRDefault="00765083" w:rsidP="00765083">
      <w:pPr>
        <w:pStyle w:val="Akapitzlist"/>
        <w:numPr>
          <w:ilvl w:val="0"/>
          <w:numId w:val="23"/>
        </w:numPr>
        <w:spacing w:after="0" w:line="240" w:lineRule="auto"/>
        <w:jc w:val="both"/>
        <w:rPr>
          <w:rFonts w:ascii="Times New Roman" w:hAnsi="Times New Roman" w:cs="Times New Roman"/>
          <w:sz w:val="24"/>
          <w:szCs w:val="24"/>
        </w:rPr>
      </w:pPr>
      <w:r w:rsidRPr="00765083">
        <w:rPr>
          <w:rFonts w:ascii="Times New Roman" w:hAnsi="Times New Roman" w:cs="Times New Roman"/>
          <w:sz w:val="24"/>
          <w:szCs w:val="24"/>
        </w:rPr>
        <w:t xml:space="preserve">za odstąpienie od Umowy z przyczyn </w:t>
      </w:r>
      <w:r w:rsidRPr="00765083">
        <w:rPr>
          <w:rFonts w:ascii="Times New Roman" w:hAnsi="Times New Roman" w:cs="Times New Roman"/>
          <w:sz w:val="24"/>
          <w:szCs w:val="24"/>
          <w:lang w:eastAsia="pl-PL"/>
        </w:rPr>
        <w:t xml:space="preserve">niezależnych od Zamawiającego i leżących </w:t>
      </w:r>
      <w:r w:rsidRPr="00765083">
        <w:rPr>
          <w:rFonts w:ascii="Times New Roman" w:hAnsi="Times New Roman" w:cs="Times New Roman"/>
          <w:sz w:val="24"/>
          <w:szCs w:val="24"/>
        </w:rPr>
        <w:t>wyłącznie</w:t>
      </w:r>
      <w:r w:rsidRPr="00765083">
        <w:rPr>
          <w:rFonts w:ascii="Times New Roman" w:hAnsi="Times New Roman" w:cs="Times New Roman"/>
          <w:sz w:val="24"/>
          <w:szCs w:val="24"/>
          <w:lang w:eastAsia="pl-PL"/>
        </w:rPr>
        <w:t xml:space="preserve"> po stronie Wykonawcy</w:t>
      </w:r>
      <w:r w:rsidRPr="00765083">
        <w:rPr>
          <w:rFonts w:ascii="Times New Roman" w:hAnsi="Times New Roman" w:cs="Times New Roman"/>
          <w:sz w:val="24"/>
          <w:szCs w:val="24"/>
        </w:rPr>
        <w:t xml:space="preserve"> w wysokości 20% wynagrodzenia umownego. Kara jest niezależna od roszczeń odszkodowawczych Zamawiającego,</w:t>
      </w:r>
    </w:p>
    <w:p w14:paraId="67ACBEE3" w14:textId="77777777" w:rsidR="00765083" w:rsidRPr="00765083" w:rsidRDefault="00765083" w:rsidP="00765083">
      <w:pPr>
        <w:pStyle w:val="Akapitzlist"/>
        <w:numPr>
          <w:ilvl w:val="0"/>
          <w:numId w:val="23"/>
        </w:numPr>
        <w:spacing w:after="0" w:line="240" w:lineRule="auto"/>
        <w:jc w:val="both"/>
        <w:rPr>
          <w:rFonts w:ascii="Times New Roman" w:hAnsi="Times New Roman" w:cs="Times New Roman"/>
          <w:sz w:val="24"/>
          <w:szCs w:val="24"/>
        </w:rPr>
      </w:pPr>
      <w:r w:rsidRPr="00765083">
        <w:rPr>
          <w:rFonts w:ascii="Times New Roman" w:hAnsi="Times New Roman" w:cs="Times New Roman"/>
          <w:sz w:val="24"/>
          <w:szCs w:val="24"/>
        </w:rPr>
        <w:t>w przypadku braku zapłaty wynagrodzenia należnego Podwykonawcom lub dalszym Podwykonawcom w wysokości 10% wynagrodzenia umownego,</w:t>
      </w:r>
    </w:p>
    <w:p w14:paraId="69240A97" w14:textId="77777777" w:rsidR="00765083" w:rsidRPr="00765083" w:rsidRDefault="00765083" w:rsidP="00765083">
      <w:pPr>
        <w:pStyle w:val="Akapitzlist"/>
        <w:numPr>
          <w:ilvl w:val="0"/>
          <w:numId w:val="23"/>
        </w:numPr>
        <w:spacing w:after="0" w:line="240" w:lineRule="auto"/>
        <w:jc w:val="both"/>
        <w:rPr>
          <w:rFonts w:ascii="Times New Roman" w:hAnsi="Times New Roman" w:cs="Times New Roman"/>
          <w:sz w:val="24"/>
          <w:szCs w:val="24"/>
        </w:rPr>
      </w:pPr>
      <w:r w:rsidRPr="00765083">
        <w:rPr>
          <w:rFonts w:ascii="Times New Roman" w:hAnsi="Times New Roman" w:cs="Times New Roman"/>
          <w:sz w:val="24"/>
          <w:szCs w:val="24"/>
        </w:rPr>
        <w:t>w przypadku nieterminowej zapłaty wynagrodzenia należnego Podwykonawcom lub dalszym Podwykonawcom w wysokości 0,2 % wartości niezapłaconego wynagrodzenia brutto, za każdy rozpoczęty dzień opóźnienia.</w:t>
      </w:r>
    </w:p>
    <w:p w14:paraId="26B733ED" w14:textId="757715F3" w:rsidR="00765083" w:rsidRPr="00765083" w:rsidRDefault="00765083" w:rsidP="00765083">
      <w:pPr>
        <w:pStyle w:val="Akapitzlist"/>
        <w:numPr>
          <w:ilvl w:val="0"/>
          <w:numId w:val="23"/>
        </w:numPr>
        <w:suppressAutoHyphens/>
        <w:spacing w:after="0" w:line="240" w:lineRule="auto"/>
        <w:jc w:val="both"/>
        <w:rPr>
          <w:rFonts w:ascii="Times New Roman" w:hAnsi="Times New Roman" w:cs="Times New Roman"/>
          <w:sz w:val="24"/>
          <w:szCs w:val="24"/>
        </w:rPr>
      </w:pPr>
      <w:r w:rsidRPr="00765083">
        <w:rPr>
          <w:rFonts w:ascii="Times New Roman" w:hAnsi="Times New Roman" w:cs="Times New Roman"/>
          <w:sz w:val="24"/>
          <w:szCs w:val="24"/>
        </w:rPr>
        <w:t xml:space="preserve">za każdą nieusprawiedliwioną nieobecność projektanta na spotkaniu lub naradzie </w:t>
      </w:r>
      <w:r w:rsidR="00C81C20">
        <w:rPr>
          <w:rFonts w:ascii="Times New Roman" w:hAnsi="Times New Roman" w:cs="Times New Roman"/>
          <w:sz w:val="24"/>
          <w:szCs w:val="24"/>
        </w:rPr>
        <w:br/>
      </w:r>
      <w:r w:rsidRPr="00765083">
        <w:rPr>
          <w:rFonts w:ascii="Times New Roman" w:hAnsi="Times New Roman" w:cs="Times New Roman"/>
          <w:sz w:val="24"/>
          <w:szCs w:val="24"/>
        </w:rPr>
        <w:t>w terminie wyznacz</w:t>
      </w:r>
      <w:bookmarkStart w:id="1" w:name="_GoBack"/>
      <w:bookmarkEnd w:id="1"/>
      <w:r w:rsidRPr="00765083">
        <w:rPr>
          <w:rFonts w:ascii="Times New Roman" w:hAnsi="Times New Roman" w:cs="Times New Roman"/>
          <w:sz w:val="24"/>
          <w:szCs w:val="24"/>
        </w:rPr>
        <w:t xml:space="preserve">onym przez Zamawiającego w wysokości </w:t>
      </w:r>
      <w:r w:rsidR="00046807">
        <w:rPr>
          <w:rFonts w:ascii="Times New Roman" w:hAnsi="Times New Roman" w:cs="Times New Roman"/>
          <w:sz w:val="24"/>
          <w:szCs w:val="24"/>
        </w:rPr>
        <w:t>5</w:t>
      </w:r>
      <w:r w:rsidRPr="00765083">
        <w:rPr>
          <w:rFonts w:ascii="Times New Roman" w:hAnsi="Times New Roman" w:cs="Times New Roman"/>
          <w:sz w:val="24"/>
          <w:szCs w:val="24"/>
        </w:rPr>
        <w:t>0 zł (słownie:</w:t>
      </w:r>
      <w:r w:rsidR="00425DA3">
        <w:rPr>
          <w:rFonts w:ascii="Times New Roman" w:hAnsi="Times New Roman" w:cs="Times New Roman"/>
          <w:sz w:val="24"/>
          <w:szCs w:val="24"/>
        </w:rPr>
        <w:t xml:space="preserve"> pięćdziesiąt</w:t>
      </w:r>
      <w:r w:rsidRPr="00765083">
        <w:rPr>
          <w:rFonts w:ascii="Times New Roman" w:hAnsi="Times New Roman" w:cs="Times New Roman"/>
          <w:sz w:val="24"/>
          <w:szCs w:val="24"/>
        </w:rPr>
        <w:t xml:space="preserve"> złotych);</w:t>
      </w:r>
    </w:p>
    <w:p w14:paraId="5D4FC23E" w14:textId="760C075A" w:rsidR="00765083" w:rsidRPr="00765083" w:rsidRDefault="00765083" w:rsidP="00765083">
      <w:pPr>
        <w:pStyle w:val="Akapitzlist"/>
        <w:numPr>
          <w:ilvl w:val="0"/>
          <w:numId w:val="23"/>
        </w:numPr>
        <w:suppressAutoHyphens/>
        <w:spacing w:after="0" w:line="240" w:lineRule="auto"/>
        <w:jc w:val="both"/>
        <w:rPr>
          <w:rFonts w:ascii="Times New Roman" w:hAnsi="Times New Roman" w:cs="Times New Roman"/>
          <w:sz w:val="24"/>
          <w:szCs w:val="24"/>
        </w:rPr>
      </w:pPr>
      <w:r w:rsidRPr="00765083">
        <w:rPr>
          <w:rFonts w:ascii="Times New Roman" w:hAnsi="Times New Roman" w:cs="Times New Roman"/>
          <w:sz w:val="24"/>
          <w:szCs w:val="24"/>
        </w:rPr>
        <w:t xml:space="preserve">za każdą nieudzieloną odpowiedź na pytania wykonawców w ramach postępowania </w:t>
      </w:r>
      <w:r w:rsidR="00C81C20">
        <w:rPr>
          <w:rFonts w:ascii="Times New Roman" w:hAnsi="Times New Roman" w:cs="Times New Roman"/>
          <w:sz w:val="24"/>
          <w:szCs w:val="24"/>
        </w:rPr>
        <w:br/>
      </w:r>
      <w:r w:rsidRPr="00765083">
        <w:rPr>
          <w:rFonts w:ascii="Times New Roman" w:hAnsi="Times New Roman" w:cs="Times New Roman"/>
          <w:sz w:val="24"/>
          <w:szCs w:val="24"/>
        </w:rPr>
        <w:t xml:space="preserve">o udzielenie zamówienia publicznego na roboty budowlane mające zostać zrealizowane na podstawie Przedmiotu </w:t>
      </w:r>
      <w:r w:rsidR="00A7703A">
        <w:rPr>
          <w:rFonts w:ascii="Times New Roman" w:hAnsi="Times New Roman" w:cs="Times New Roman"/>
          <w:sz w:val="24"/>
          <w:szCs w:val="24"/>
        </w:rPr>
        <w:t>umowy w wyznaczonym terminie, w </w:t>
      </w:r>
      <w:r w:rsidRPr="00765083">
        <w:rPr>
          <w:rFonts w:ascii="Times New Roman" w:hAnsi="Times New Roman" w:cs="Times New Roman"/>
          <w:sz w:val="24"/>
          <w:szCs w:val="24"/>
        </w:rPr>
        <w:t xml:space="preserve">wysokości </w:t>
      </w:r>
      <w:r w:rsidR="00046807">
        <w:rPr>
          <w:rFonts w:ascii="Times New Roman" w:hAnsi="Times New Roman" w:cs="Times New Roman"/>
          <w:sz w:val="24"/>
          <w:szCs w:val="24"/>
        </w:rPr>
        <w:t>8</w:t>
      </w:r>
      <w:r w:rsidRPr="00765083">
        <w:rPr>
          <w:rFonts w:ascii="Times New Roman" w:hAnsi="Times New Roman" w:cs="Times New Roman"/>
          <w:sz w:val="24"/>
          <w:szCs w:val="24"/>
        </w:rPr>
        <w:t xml:space="preserve">0 zł (słownie: </w:t>
      </w:r>
      <w:r w:rsidR="00425DA3">
        <w:rPr>
          <w:rFonts w:ascii="Times New Roman" w:hAnsi="Times New Roman" w:cs="Times New Roman"/>
          <w:sz w:val="24"/>
          <w:szCs w:val="24"/>
        </w:rPr>
        <w:t>osiemdziesiąt</w:t>
      </w:r>
      <w:r w:rsidRPr="00765083">
        <w:rPr>
          <w:rFonts w:ascii="Times New Roman" w:hAnsi="Times New Roman" w:cs="Times New Roman"/>
          <w:sz w:val="24"/>
          <w:szCs w:val="24"/>
        </w:rPr>
        <w:t xml:space="preserve"> złotych).</w:t>
      </w:r>
    </w:p>
    <w:p w14:paraId="57DBB8BC" w14:textId="1523B5C4" w:rsidR="00765083" w:rsidRPr="00765083" w:rsidRDefault="00765083" w:rsidP="00765083">
      <w:pPr>
        <w:pStyle w:val="Akapitzlist"/>
        <w:numPr>
          <w:ilvl w:val="0"/>
          <w:numId w:val="22"/>
        </w:numPr>
        <w:spacing w:after="0" w:line="240" w:lineRule="auto"/>
        <w:ind w:left="426" w:hanging="426"/>
        <w:jc w:val="both"/>
        <w:rPr>
          <w:rFonts w:ascii="Times New Roman" w:hAnsi="Times New Roman" w:cs="Times New Roman"/>
          <w:color w:val="000000"/>
          <w:sz w:val="24"/>
          <w:szCs w:val="24"/>
        </w:rPr>
      </w:pPr>
      <w:r w:rsidRPr="00765083">
        <w:rPr>
          <w:rFonts w:ascii="Times New Roman" w:hAnsi="Times New Roman" w:cs="Times New Roman"/>
          <w:color w:val="000000"/>
          <w:sz w:val="24"/>
          <w:szCs w:val="24"/>
        </w:rPr>
        <w:t>Zamawiający może potrącić naliczone kary umowne od wymagalnych należności</w:t>
      </w:r>
      <w:r w:rsidR="00C81C20">
        <w:rPr>
          <w:rFonts w:ascii="Times New Roman" w:hAnsi="Times New Roman" w:cs="Times New Roman"/>
          <w:color w:val="000000"/>
          <w:sz w:val="24"/>
          <w:szCs w:val="24"/>
        </w:rPr>
        <w:t xml:space="preserve"> </w:t>
      </w:r>
      <w:r w:rsidRPr="00765083">
        <w:rPr>
          <w:rFonts w:ascii="Times New Roman" w:hAnsi="Times New Roman" w:cs="Times New Roman"/>
          <w:color w:val="000000"/>
          <w:sz w:val="24"/>
          <w:szCs w:val="24"/>
        </w:rPr>
        <w:t>Wykonawcy.</w:t>
      </w:r>
    </w:p>
    <w:p w14:paraId="234AF9F0" w14:textId="77777777" w:rsidR="00765083" w:rsidRPr="00765083" w:rsidRDefault="00765083" w:rsidP="00765083">
      <w:pPr>
        <w:pStyle w:val="Akapitzlist"/>
        <w:numPr>
          <w:ilvl w:val="0"/>
          <w:numId w:val="22"/>
        </w:numPr>
        <w:spacing w:after="0" w:line="240" w:lineRule="auto"/>
        <w:ind w:left="426" w:hanging="426"/>
        <w:jc w:val="both"/>
        <w:rPr>
          <w:rFonts w:ascii="Times New Roman" w:hAnsi="Times New Roman" w:cs="Times New Roman"/>
          <w:sz w:val="24"/>
          <w:szCs w:val="24"/>
        </w:rPr>
      </w:pPr>
      <w:r w:rsidRPr="00765083">
        <w:rPr>
          <w:rFonts w:ascii="Times New Roman" w:hAnsi="Times New Roman" w:cs="Times New Roman"/>
          <w:sz w:val="24"/>
          <w:szCs w:val="24"/>
        </w:rPr>
        <w:t xml:space="preserve">Zamawiający zastrzega sobie prawo do odszkodowania uzupełniającego, przekraczającego wysokość kar umownych do wysokości rzeczywiście poniesionej szkody. </w:t>
      </w:r>
    </w:p>
    <w:p w14:paraId="0E632669" w14:textId="7D5BFE3E" w:rsidR="00765083" w:rsidRPr="00765083" w:rsidRDefault="00765083" w:rsidP="00765083">
      <w:pPr>
        <w:pStyle w:val="Akapitzlist"/>
        <w:numPr>
          <w:ilvl w:val="0"/>
          <w:numId w:val="22"/>
        </w:numPr>
        <w:spacing w:after="0" w:line="240" w:lineRule="auto"/>
        <w:ind w:left="426" w:hanging="426"/>
        <w:jc w:val="both"/>
        <w:rPr>
          <w:rFonts w:ascii="Times New Roman" w:hAnsi="Times New Roman" w:cs="Times New Roman"/>
          <w:sz w:val="24"/>
          <w:szCs w:val="24"/>
        </w:rPr>
      </w:pPr>
      <w:r w:rsidRPr="00765083">
        <w:rPr>
          <w:rFonts w:ascii="Times New Roman" w:eastAsia="Calibri" w:hAnsi="Times New Roman" w:cs="Times New Roman"/>
          <w:sz w:val="24"/>
          <w:szCs w:val="24"/>
        </w:rPr>
        <w:t xml:space="preserve">Zapłata kary przez Wykonawcę lub potrącenie przez Zamawiającego kwoty kary </w:t>
      </w:r>
      <w:r w:rsidR="00C81C20">
        <w:rPr>
          <w:rFonts w:ascii="Times New Roman" w:eastAsia="Calibri" w:hAnsi="Times New Roman" w:cs="Times New Roman"/>
          <w:sz w:val="24"/>
          <w:szCs w:val="24"/>
        </w:rPr>
        <w:br/>
      </w:r>
      <w:r w:rsidRPr="00765083">
        <w:rPr>
          <w:rFonts w:ascii="Times New Roman" w:eastAsia="Calibri" w:hAnsi="Times New Roman" w:cs="Times New Roman"/>
          <w:sz w:val="24"/>
          <w:szCs w:val="24"/>
        </w:rPr>
        <w:t xml:space="preserve">z płatności należnej Wykonawcy nie zwalnia Wykonawcy z obowiązku ukończenia </w:t>
      </w:r>
      <w:r w:rsidR="00C81C20">
        <w:rPr>
          <w:rFonts w:ascii="Times New Roman" w:eastAsia="Calibri" w:hAnsi="Times New Roman" w:cs="Times New Roman"/>
          <w:sz w:val="24"/>
          <w:szCs w:val="24"/>
        </w:rPr>
        <w:t>przedmiotu umowy</w:t>
      </w:r>
      <w:r w:rsidRPr="00765083">
        <w:rPr>
          <w:rFonts w:ascii="Times New Roman" w:eastAsia="Calibri" w:hAnsi="Times New Roman" w:cs="Times New Roman"/>
          <w:sz w:val="24"/>
          <w:szCs w:val="24"/>
        </w:rPr>
        <w:t xml:space="preserve"> lub jakichkolwiek innych obowiązków i zobowiązań wynikających </w:t>
      </w:r>
      <w:r w:rsidR="00C81C20">
        <w:rPr>
          <w:rFonts w:ascii="Times New Roman" w:eastAsia="Calibri" w:hAnsi="Times New Roman" w:cs="Times New Roman"/>
          <w:sz w:val="24"/>
          <w:szCs w:val="24"/>
        </w:rPr>
        <w:br/>
      </w:r>
      <w:r w:rsidRPr="00765083">
        <w:rPr>
          <w:rFonts w:ascii="Times New Roman" w:eastAsia="Calibri" w:hAnsi="Times New Roman" w:cs="Times New Roman"/>
          <w:sz w:val="24"/>
          <w:szCs w:val="24"/>
        </w:rPr>
        <w:t>z</w:t>
      </w:r>
      <w:r w:rsidR="00C81C20">
        <w:rPr>
          <w:rFonts w:ascii="Times New Roman" w:eastAsia="Calibri" w:hAnsi="Times New Roman" w:cs="Times New Roman"/>
          <w:sz w:val="24"/>
          <w:szCs w:val="24"/>
        </w:rPr>
        <w:t xml:space="preserve"> u</w:t>
      </w:r>
      <w:r w:rsidRPr="00765083">
        <w:rPr>
          <w:rFonts w:ascii="Times New Roman" w:eastAsia="Calibri" w:hAnsi="Times New Roman" w:cs="Times New Roman"/>
          <w:sz w:val="24"/>
          <w:szCs w:val="24"/>
        </w:rPr>
        <w:t>mowy.</w:t>
      </w:r>
    </w:p>
    <w:p w14:paraId="0CC542CB" w14:textId="77777777" w:rsidR="00765083" w:rsidRPr="00765083" w:rsidRDefault="00765083" w:rsidP="00765083">
      <w:pPr>
        <w:pStyle w:val="Akapitzlist"/>
        <w:numPr>
          <w:ilvl w:val="0"/>
          <w:numId w:val="22"/>
        </w:numPr>
        <w:spacing w:after="0" w:line="240" w:lineRule="auto"/>
        <w:ind w:left="426" w:hanging="426"/>
        <w:jc w:val="both"/>
        <w:rPr>
          <w:rFonts w:ascii="Times New Roman" w:hAnsi="Times New Roman" w:cs="Times New Roman"/>
          <w:sz w:val="24"/>
          <w:szCs w:val="24"/>
        </w:rPr>
      </w:pPr>
      <w:r w:rsidRPr="00765083">
        <w:rPr>
          <w:rFonts w:ascii="Times New Roman" w:hAnsi="Times New Roman" w:cs="Times New Roman"/>
          <w:sz w:val="24"/>
          <w:szCs w:val="24"/>
        </w:rPr>
        <w:t>Zamawiający zapłaci Wykonawcy kary umowne w przypadkach:</w:t>
      </w:r>
    </w:p>
    <w:p w14:paraId="06A02584" w14:textId="16E818D8" w:rsidR="00765083" w:rsidRPr="00765083" w:rsidRDefault="00765083" w:rsidP="00765083">
      <w:pPr>
        <w:pStyle w:val="Akapitzlist"/>
        <w:numPr>
          <w:ilvl w:val="0"/>
          <w:numId w:val="24"/>
        </w:numPr>
        <w:spacing w:after="0" w:line="240" w:lineRule="auto"/>
        <w:jc w:val="both"/>
        <w:rPr>
          <w:rFonts w:ascii="Times New Roman" w:hAnsi="Times New Roman" w:cs="Times New Roman"/>
          <w:sz w:val="24"/>
          <w:szCs w:val="24"/>
        </w:rPr>
      </w:pPr>
      <w:r w:rsidRPr="00765083">
        <w:rPr>
          <w:rFonts w:ascii="Times New Roman" w:hAnsi="Times New Roman" w:cs="Times New Roman"/>
          <w:sz w:val="24"/>
          <w:szCs w:val="24"/>
        </w:rPr>
        <w:t>za odstąpienie od umowy Wykonawcy z winy Zamawiającego w wysokości 10% wynagrodzenia umownego brutto, o którym mowa w §</w:t>
      </w:r>
      <w:r w:rsidR="00C81C20">
        <w:rPr>
          <w:rFonts w:ascii="Times New Roman" w:hAnsi="Times New Roman" w:cs="Times New Roman"/>
          <w:sz w:val="24"/>
          <w:szCs w:val="24"/>
        </w:rPr>
        <w:t xml:space="preserve"> 10</w:t>
      </w:r>
      <w:r w:rsidRPr="00765083">
        <w:rPr>
          <w:rFonts w:ascii="Times New Roman" w:hAnsi="Times New Roman" w:cs="Times New Roman"/>
          <w:sz w:val="24"/>
          <w:szCs w:val="24"/>
        </w:rPr>
        <w:t xml:space="preserve"> ust.</w:t>
      </w:r>
      <w:r w:rsidR="00C81C20">
        <w:rPr>
          <w:rFonts w:ascii="Times New Roman" w:hAnsi="Times New Roman" w:cs="Times New Roman"/>
          <w:sz w:val="24"/>
          <w:szCs w:val="24"/>
        </w:rPr>
        <w:t>1</w:t>
      </w:r>
      <w:r w:rsidRPr="00765083">
        <w:rPr>
          <w:rFonts w:ascii="Times New Roman" w:hAnsi="Times New Roman" w:cs="Times New Roman"/>
          <w:sz w:val="24"/>
          <w:szCs w:val="24"/>
        </w:rPr>
        <w:t xml:space="preserve">, </w:t>
      </w:r>
    </w:p>
    <w:p w14:paraId="230E9DC4" w14:textId="5C07A401" w:rsidR="0014622E" w:rsidRPr="00537004" w:rsidRDefault="00765083" w:rsidP="00537004">
      <w:pPr>
        <w:pStyle w:val="Akapitzlist"/>
        <w:ind w:left="284" w:hanging="284"/>
        <w:jc w:val="both"/>
        <w:rPr>
          <w:rFonts w:ascii="Times New Roman" w:hAnsi="Times New Roman" w:cs="Times New Roman"/>
          <w:sz w:val="24"/>
          <w:szCs w:val="24"/>
        </w:rPr>
      </w:pPr>
      <w:r w:rsidRPr="00765083">
        <w:rPr>
          <w:rFonts w:ascii="Times New Roman" w:hAnsi="Times New Roman" w:cs="Times New Roman"/>
          <w:sz w:val="24"/>
          <w:szCs w:val="24"/>
        </w:rPr>
        <w:t xml:space="preserve">6. Łączna wysokość kar umownych nie może przekroczyć 30% wynagrodzenia brutto, o którym mowa w § </w:t>
      </w:r>
      <w:r w:rsidR="00C81C20">
        <w:rPr>
          <w:rFonts w:ascii="Times New Roman" w:hAnsi="Times New Roman" w:cs="Times New Roman"/>
          <w:sz w:val="24"/>
          <w:szCs w:val="24"/>
        </w:rPr>
        <w:t>10</w:t>
      </w:r>
      <w:r w:rsidRPr="00765083">
        <w:rPr>
          <w:rFonts w:ascii="Times New Roman" w:hAnsi="Times New Roman" w:cs="Times New Roman"/>
          <w:sz w:val="24"/>
          <w:szCs w:val="24"/>
        </w:rPr>
        <w:t xml:space="preserve"> ust. </w:t>
      </w:r>
      <w:r w:rsidR="00C81C20">
        <w:rPr>
          <w:rFonts w:ascii="Times New Roman" w:hAnsi="Times New Roman" w:cs="Times New Roman"/>
          <w:sz w:val="24"/>
          <w:szCs w:val="24"/>
        </w:rPr>
        <w:t>1</w:t>
      </w:r>
      <w:r w:rsidRPr="00765083">
        <w:rPr>
          <w:rFonts w:ascii="Times New Roman" w:hAnsi="Times New Roman" w:cs="Times New Roman"/>
          <w:sz w:val="24"/>
          <w:szCs w:val="24"/>
        </w:rPr>
        <w:t xml:space="preserve"> niniejszej umowy.</w:t>
      </w:r>
    </w:p>
    <w:p w14:paraId="0C690FF7" w14:textId="37E28C74" w:rsidR="00157C09" w:rsidRPr="00907BBA" w:rsidRDefault="00907BBA" w:rsidP="00907BBA">
      <w:pPr>
        <w:spacing w:after="0" w:line="240" w:lineRule="auto"/>
        <w:jc w:val="center"/>
        <w:rPr>
          <w:rFonts w:ascii="Times New Roman" w:eastAsia="Times New Roman" w:hAnsi="Times New Roman" w:cs="Times New Roman"/>
          <w:b/>
          <w:bCs/>
          <w:sz w:val="24"/>
          <w:szCs w:val="24"/>
          <w:lang w:eastAsia="pl-PL"/>
        </w:rPr>
      </w:pPr>
      <w:r w:rsidRPr="0090578E">
        <w:rPr>
          <w:rFonts w:ascii="Times New Roman" w:eastAsia="Times New Roman" w:hAnsi="Times New Roman" w:cs="Times New Roman"/>
          <w:b/>
          <w:bCs/>
          <w:sz w:val="24"/>
          <w:szCs w:val="24"/>
          <w:lang w:eastAsia="pl-PL"/>
        </w:rPr>
        <w:t>§1</w:t>
      </w:r>
      <w:r w:rsidR="00D22CF0">
        <w:rPr>
          <w:rFonts w:ascii="Times New Roman" w:eastAsia="Times New Roman" w:hAnsi="Times New Roman" w:cs="Times New Roman"/>
          <w:b/>
          <w:bCs/>
          <w:sz w:val="24"/>
          <w:szCs w:val="24"/>
          <w:lang w:eastAsia="pl-PL"/>
        </w:rPr>
        <w:t>7</w:t>
      </w:r>
    </w:p>
    <w:p w14:paraId="62352FC8" w14:textId="4755F2F6" w:rsidR="00907BBA" w:rsidRPr="001431BD" w:rsidRDefault="00907BBA" w:rsidP="001431BD">
      <w:pPr>
        <w:pStyle w:val="Akapitzlist"/>
        <w:numPr>
          <w:ilvl w:val="3"/>
          <w:numId w:val="22"/>
        </w:numPr>
        <w:spacing w:after="0"/>
        <w:ind w:left="284" w:hanging="284"/>
        <w:jc w:val="both"/>
        <w:rPr>
          <w:rFonts w:ascii="Times New Roman" w:hAnsi="Times New Roman"/>
          <w:sz w:val="24"/>
          <w:szCs w:val="24"/>
        </w:rPr>
      </w:pPr>
      <w:r w:rsidRPr="001431BD">
        <w:rPr>
          <w:rFonts w:ascii="Times New Roman" w:hAnsi="Times New Roman"/>
          <w:sz w:val="24"/>
          <w:szCs w:val="24"/>
        </w:rPr>
        <w:t>Zamawiającemu przysługuje prawo do odstąpienia od umowy jeżeli:</w:t>
      </w:r>
    </w:p>
    <w:p w14:paraId="7AD814BC" w14:textId="77777777" w:rsidR="001431BD" w:rsidRDefault="00907BBA" w:rsidP="001431BD">
      <w:pPr>
        <w:pStyle w:val="Akapitzlist"/>
        <w:numPr>
          <w:ilvl w:val="1"/>
          <w:numId w:val="40"/>
        </w:numPr>
        <w:spacing w:after="0"/>
        <w:ind w:left="709" w:hanging="425"/>
        <w:jc w:val="both"/>
        <w:rPr>
          <w:rFonts w:ascii="Times New Roman" w:hAnsi="Times New Roman"/>
          <w:sz w:val="24"/>
          <w:szCs w:val="24"/>
        </w:rPr>
      </w:pPr>
      <w:r w:rsidRPr="001431BD">
        <w:rPr>
          <w:rFonts w:ascii="Times New Roman" w:hAnsi="Times New Roman"/>
          <w:sz w:val="24"/>
          <w:szCs w:val="24"/>
        </w:rPr>
        <w:t>w wyniku wszczętego postępowania egzekucyjnego nastąpi zajęcie majątku Wykonawcy lub jego znacznej części;</w:t>
      </w:r>
    </w:p>
    <w:p w14:paraId="4A42B1C7" w14:textId="4EA06EB3" w:rsidR="00907BBA" w:rsidRPr="001431BD" w:rsidRDefault="00907BBA" w:rsidP="001431BD">
      <w:pPr>
        <w:pStyle w:val="Akapitzlist"/>
        <w:numPr>
          <w:ilvl w:val="1"/>
          <w:numId w:val="40"/>
        </w:numPr>
        <w:spacing w:after="0"/>
        <w:ind w:left="709" w:hanging="425"/>
        <w:jc w:val="both"/>
        <w:rPr>
          <w:rFonts w:ascii="Times New Roman" w:hAnsi="Times New Roman"/>
          <w:sz w:val="24"/>
          <w:szCs w:val="24"/>
        </w:rPr>
      </w:pPr>
      <w:r w:rsidRPr="001431BD">
        <w:rPr>
          <w:rFonts w:ascii="Times New Roman" w:hAnsi="Times New Roman"/>
          <w:sz w:val="24"/>
          <w:szCs w:val="24"/>
        </w:rPr>
        <w:lastRenderedPageBreak/>
        <w:t xml:space="preserve">wystąpi istotna zmiana okoliczności powodująca, że wykonanie umowy nie leży </w:t>
      </w:r>
    </w:p>
    <w:p w14:paraId="6C72E459" w14:textId="77777777" w:rsidR="001431BD" w:rsidRDefault="00907BBA" w:rsidP="001431BD">
      <w:pPr>
        <w:spacing w:after="0"/>
        <w:ind w:left="709"/>
        <w:jc w:val="both"/>
        <w:rPr>
          <w:rFonts w:ascii="Times New Roman" w:hAnsi="Times New Roman"/>
          <w:sz w:val="24"/>
          <w:szCs w:val="24"/>
        </w:rPr>
      </w:pPr>
      <w:r w:rsidRPr="00EE2865">
        <w:rPr>
          <w:rFonts w:ascii="Times New Roman" w:hAnsi="Times New Roman"/>
          <w:sz w:val="24"/>
          <w:szCs w:val="24"/>
        </w:rPr>
        <w:t>w interesie publicznym czego nie dało się przewidzieć w chwili zawarcia umowy – odstąpienie w tym przypadku może nastąpić w terminie 30 dni od dnia powzięcia wiadomości o powyższych okolicznościach. W takim przypadku Wykonawca może żądać jedynie wynagrodzenia należnego mu z tytułu wykonania części zamówienia;</w:t>
      </w:r>
    </w:p>
    <w:p w14:paraId="66EE1880" w14:textId="0EAF20A6" w:rsidR="00907BBA" w:rsidRPr="001431BD" w:rsidRDefault="00907BBA" w:rsidP="001431BD">
      <w:pPr>
        <w:pStyle w:val="Akapitzlist"/>
        <w:numPr>
          <w:ilvl w:val="1"/>
          <w:numId w:val="40"/>
        </w:numPr>
        <w:spacing w:after="0"/>
        <w:ind w:left="709" w:hanging="425"/>
        <w:jc w:val="both"/>
        <w:rPr>
          <w:rFonts w:ascii="Times New Roman" w:hAnsi="Times New Roman"/>
          <w:sz w:val="24"/>
          <w:szCs w:val="24"/>
        </w:rPr>
      </w:pPr>
      <w:r w:rsidRPr="001431BD">
        <w:rPr>
          <w:rFonts w:ascii="Times New Roman" w:hAnsi="Times New Roman"/>
          <w:sz w:val="24"/>
          <w:szCs w:val="24"/>
        </w:rPr>
        <w:t xml:space="preserve">czynności objęte niniejszą umową wykonuje bez zgody Zamawiającego podmiot inny </w:t>
      </w:r>
    </w:p>
    <w:p w14:paraId="3C44838B" w14:textId="77777777" w:rsidR="001431BD" w:rsidRDefault="00907BBA" w:rsidP="001431BD">
      <w:pPr>
        <w:spacing w:after="0"/>
        <w:ind w:left="709"/>
        <w:jc w:val="both"/>
        <w:rPr>
          <w:rFonts w:ascii="Times New Roman" w:hAnsi="Times New Roman"/>
          <w:sz w:val="24"/>
          <w:szCs w:val="24"/>
        </w:rPr>
      </w:pPr>
      <w:r w:rsidRPr="00EE2865">
        <w:rPr>
          <w:rFonts w:ascii="Times New Roman" w:hAnsi="Times New Roman"/>
          <w:sz w:val="24"/>
          <w:szCs w:val="24"/>
        </w:rPr>
        <w:t>niż wskazany w ofercie wykonawcy lub w umowie;</w:t>
      </w:r>
    </w:p>
    <w:p w14:paraId="1AE70FA8" w14:textId="2B773634" w:rsidR="00907BBA" w:rsidRPr="001431BD" w:rsidRDefault="00907BBA" w:rsidP="001431BD">
      <w:pPr>
        <w:pStyle w:val="Akapitzlist"/>
        <w:numPr>
          <w:ilvl w:val="1"/>
          <w:numId w:val="40"/>
        </w:numPr>
        <w:spacing w:after="0"/>
        <w:ind w:left="709" w:hanging="425"/>
        <w:jc w:val="both"/>
        <w:rPr>
          <w:rFonts w:ascii="Times New Roman" w:hAnsi="Times New Roman"/>
          <w:sz w:val="24"/>
          <w:szCs w:val="24"/>
        </w:rPr>
      </w:pPr>
      <w:r w:rsidRPr="001431BD">
        <w:rPr>
          <w:rFonts w:ascii="Times New Roman" w:hAnsi="Times New Roman"/>
          <w:sz w:val="24"/>
          <w:szCs w:val="24"/>
        </w:rPr>
        <w:t>w razie złożenia wniosku o ogłoszenie upadłości lub rozwiązania firmy Wykonawcy.</w:t>
      </w:r>
    </w:p>
    <w:p w14:paraId="592B67AC" w14:textId="7BDE2159" w:rsidR="001431BD" w:rsidRPr="001431BD" w:rsidRDefault="00907BBA" w:rsidP="001431BD">
      <w:pPr>
        <w:pStyle w:val="Akapitzlist"/>
        <w:numPr>
          <w:ilvl w:val="0"/>
          <w:numId w:val="19"/>
        </w:numPr>
        <w:tabs>
          <w:tab w:val="clear" w:pos="1065"/>
          <w:tab w:val="num" w:pos="284"/>
        </w:tabs>
        <w:spacing w:after="0"/>
        <w:ind w:hanging="1065"/>
        <w:jc w:val="both"/>
        <w:rPr>
          <w:rFonts w:ascii="Times New Roman" w:hAnsi="Times New Roman"/>
          <w:sz w:val="24"/>
          <w:szCs w:val="24"/>
        </w:rPr>
      </w:pPr>
      <w:r w:rsidRPr="001431BD">
        <w:rPr>
          <w:rFonts w:ascii="Times New Roman" w:hAnsi="Times New Roman"/>
          <w:sz w:val="24"/>
          <w:szCs w:val="24"/>
        </w:rPr>
        <w:t xml:space="preserve">Wykonawcy przysługuje prawo odstąpienia od umowy w szczególności jeżeli: </w:t>
      </w:r>
    </w:p>
    <w:p w14:paraId="56D35A45" w14:textId="72B1C258" w:rsidR="001431BD" w:rsidRDefault="00907BBA" w:rsidP="001431BD">
      <w:pPr>
        <w:pStyle w:val="Akapitzlist"/>
        <w:numPr>
          <w:ilvl w:val="0"/>
          <w:numId w:val="41"/>
        </w:numPr>
        <w:spacing w:after="0"/>
        <w:ind w:left="709" w:hanging="425"/>
        <w:jc w:val="both"/>
        <w:rPr>
          <w:rFonts w:ascii="Times New Roman" w:hAnsi="Times New Roman"/>
          <w:sz w:val="24"/>
          <w:szCs w:val="24"/>
        </w:rPr>
      </w:pPr>
      <w:r w:rsidRPr="001431BD">
        <w:rPr>
          <w:rFonts w:ascii="Times New Roman" w:hAnsi="Times New Roman"/>
          <w:sz w:val="24"/>
          <w:szCs w:val="24"/>
        </w:rPr>
        <w:t xml:space="preserve">zamawiający nie wywiązuje się z obowiązku zapłaty faktur mimo dodatkowego wezwania w terminie l miesiąca od upływu terminu </w:t>
      </w:r>
      <w:r w:rsidR="006624EC">
        <w:rPr>
          <w:rFonts w:ascii="Times New Roman" w:hAnsi="Times New Roman"/>
          <w:sz w:val="24"/>
          <w:szCs w:val="24"/>
        </w:rPr>
        <w:t>na zapłatę faktur określonego w </w:t>
      </w:r>
      <w:r w:rsidRPr="001431BD">
        <w:rPr>
          <w:rFonts w:ascii="Times New Roman" w:hAnsi="Times New Roman"/>
          <w:sz w:val="24"/>
          <w:szCs w:val="24"/>
        </w:rPr>
        <w:t>niniejszej umowie;</w:t>
      </w:r>
    </w:p>
    <w:p w14:paraId="67678BEE" w14:textId="053AE502" w:rsidR="00907BBA" w:rsidRPr="001431BD" w:rsidRDefault="00907BBA" w:rsidP="001431BD">
      <w:pPr>
        <w:pStyle w:val="Akapitzlist"/>
        <w:numPr>
          <w:ilvl w:val="0"/>
          <w:numId w:val="41"/>
        </w:numPr>
        <w:spacing w:after="0"/>
        <w:ind w:left="709" w:hanging="425"/>
        <w:jc w:val="both"/>
        <w:rPr>
          <w:rFonts w:ascii="Times New Roman" w:hAnsi="Times New Roman"/>
          <w:sz w:val="24"/>
          <w:szCs w:val="24"/>
        </w:rPr>
      </w:pPr>
      <w:r w:rsidRPr="001431BD">
        <w:rPr>
          <w:rFonts w:ascii="Times New Roman" w:hAnsi="Times New Roman"/>
          <w:sz w:val="24"/>
          <w:szCs w:val="24"/>
        </w:rPr>
        <w:t>zamawiający odmawia bez uzasadnionej przyczyny odbioru robót lub odmawia podpisania protokołu odbioru.</w:t>
      </w:r>
    </w:p>
    <w:p w14:paraId="5D3CBE1C" w14:textId="6BEFFB2C" w:rsidR="001431BD" w:rsidRDefault="00907BBA" w:rsidP="001431BD">
      <w:pPr>
        <w:pStyle w:val="Akapitzlist"/>
        <w:numPr>
          <w:ilvl w:val="0"/>
          <w:numId w:val="19"/>
        </w:numPr>
        <w:tabs>
          <w:tab w:val="clear" w:pos="1065"/>
          <w:tab w:val="num" w:pos="1701"/>
        </w:tabs>
        <w:spacing w:after="0"/>
        <w:ind w:left="284" w:hanging="284"/>
        <w:jc w:val="both"/>
        <w:rPr>
          <w:rFonts w:ascii="Times New Roman" w:hAnsi="Times New Roman"/>
          <w:sz w:val="24"/>
          <w:szCs w:val="24"/>
        </w:rPr>
      </w:pPr>
      <w:r w:rsidRPr="001431BD">
        <w:rPr>
          <w:rFonts w:ascii="Times New Roman" w:hAnsi="Times New Roman"/>
          <w:sz w:val="24"/>
          <w:szCs w:val="24"/>
        </w:rPr>
        <w:t>Wykonawca zobowiązany jest do udzielania na żądanie Zamawiającego wyjaśnień dotyczących przebiegu realizacji umowy.</w:t>
      </w:r>
      <w:r w:rsidR="006624EC">
        <w:rPr>
          <w:rFonts w:ascii="Times New Roman" w:hAnsi="Times New Roman"/>
          <w:sz w:val="24"/>
          <w:szCs w:val="24"/>
        </w:rPr>
        <w:t xml:space="preserve"> </w:t>
      </w:r>
      <w:r w:rsidRPr="001431BD">
        <w:rPr>
          <w:rFonts w:ascii="Times New Roman" w:hAnsi="Times New Roman"/>
          <w:sz w:val="24"/>
          <w:szCs w:val="24"/>
        </w:rPr>
        <w:t>Każda ze Stron jest zobowiązana zawiadomić drugą Stronę o zmianie wszelkich danych, które uniemożliwią należytą współpracę pomiędzy Stronami. W szczególności doty</w:t>
      </w:r>
      <w:r w:rsidR="007F0622">
        <w:rPr>
          <w:rFonts w:ascii="Times New Roman" w:hAnsi="Times New Roman"/>
          <w:sz w:val="24"/>
          <w:szCs w:val="24"/>
        </w:rPr>
        <w:t xml:space="preserve">czy </w:t>
      </w:r>
      <w:r w:rsidRPr="001431BD">
        <w:rPr>
          <w:rFonts w:ascii="Times New Roman" w:hAnsi="Times New Roman"/>
          <w:sz w:val="24"/>
          <w:szCs w:val="24"/>
        </w:rPr>
        <w:t>to zmiany adresu do doręczeń, numerów telefonów, adresów poczty elektronicznej oraz rachunków bankowych. Zmiana danych kontaktowych wymaga pisemnego powiadomienia drugiej Strony o ich dokonaniu. Zmiana powyższych danych, w braku niezwłocznego powiadomienia o zmianie, nie może wywołać negatywnych skutków dla drugiej Strony, w szczególności korespondencja wysłana na dotychczasowy adres będzie uważana za skutecznie doręczoną.</w:t>
      </w:r>
    </w:p>
    <w:p w14:paraId="42B4DB6B" w14:textId="77777777" w:rsidR="001431BD" w:rsidRDefault="00907BBA" w:rsidP="001431BD">
      <w:pPr>
        <w:pStyle w:val="Akapitzlist"/>
        <w:numPr>
          <w:ilvl w:val="0"/>
          <w:numId w:val="19"/>
        </w:numPr>
        <w:tabs>
          <w:tab w:val="clear" w:pos="1065"/>
          <w:tab w:val="num" w:pos="1701"/>
        </w:tabs>
        <w:spacing w:after="0"/>
        <w:ind w:left="284" w:hanging="284"/>
        <w:jc w:val="both"/>
        <w:rPr>
          <w:rFonts w:ascii="Times New Roman" w:hAnsi="Times New Roman"/>
          <w:sz w:val="24"/>
          <w:szCs w:val="24"/>
        </w:rPr>
      </w:pPr>
      <w:r w:rsidRPr="001431BD">
        <w:rPr>
          <w:rFonts w:ascii="Times New Roman" w:hAnsi="Times New Roman"/>
          <w:sz w:val="24"/>
          <w:szCs w:val="24"/>
        </w:rPr>
        <w:t>Zamawiający zastrzega sobie prawo kompleksowej i wyrywkowej kontroli realizacji przedmiotu zamówienia.</w:t>
      </w:r>
    </w:p>
    <w:p w14:paraId="56B812EC" w14:textId="2F527768" w:rsidR="00907BBA" w:rsidRPr="001431BD" w:rsidRDefault="00907BBA" w:rsidP="001431BD">
      <w:pPr>
        <w:pStyle w:val="Akapitzlist"/>
        <w:numPr>
          <w:ilvl w:val="0"/>
          <w:numId w:val="19"/>
        </w:numPr>
        <w:tabs>
          <w:tab w:val="clear" w:pos="1065"/>
          <w:tab w:val="num" w:pos="1701"/>
        </w:tabs>
        <w:spacing w:after="0"/>
        <w:ind w:left="284" w:hanging="284"/>
        <w:jc w:val="both"/>
        <w:rPr>
          <w:rFonts w:ascii="Times New Roman" w:hAnsi="Times New Roman"/>
          <w:sz w:val="24"/>
          <w:szCs w:val="24"/>
        </w:rPr>
      </w:pPr>
      <w:r w:rsidRPr="001431BD">
        <w:rPr>
          <w:rFonts w:ascii="Times New Roman" w:hAnsi="Times New Roman"/>
          <w:sz w:val="24"/>
          <w:szCs w:val="24"/>
        </w:rPr>
        <w:t>W przypadku stwierdzenia nieprawidłowości w realizacji przedmiotu niniejszej Umowy Zamawiający niezwłocznie powiadomi o tym fakcie Wykonawcę, wyznaczając jednocześnie termin na ich usunięcie.</w:t>
      </w:r>
    </w:p>
    <w:p w14:paraId="32D4DBF3" w14:textId="77777777" w:rsidR="00046807" w:rsidRDefault="00046807" w:rsidP="0053183F">
      <w:pPr>
        <w:spacing w:after="0" w:line="240" w:lineRule="auto"/>
        <w:rPr>
          <w:rFonts w:ascii="Times New Roman" w:eastAsia="Times New Roman" w:hAnsi="Times New Roman" w:cs="Times New Roman"/>
          <w:b/>
          <w:bCs/>
          <w:sz w:val="24"/>
          <w:szCs w:val="24"/>
          <w:lang w:eastAsia="pl-PL"/>
        </w:rPr>
      </w:pPr>
    </w:p>
    <w:p w14:paraId="3187AFCB" w14:textId="0520CCE8" w:rsidR="00ED6519" w:rsidRPr="00907BBA" w:rsidRDefault="00ED6519" w:rsidP="00ED6519">
      <w:pPr>
        <w:spacing w:after="0" w:line="240" w:lineRule="auto"/>
        <w:jc w:val="center"/>
        <w:rPr>
          <w:rFonts w:ascii="Times New Roman" w:eastAsia="Times New Roman" w:hAnsi="Times New Roman" w:cs="Times New Roman"/>
          <w:b/>
          <w:bCs/>
          <w:sz w:val="24"/>
          <w:szCs w:val="24"/>
          <w:lang w:eastAsia="pl-PL"/>
        </w:rPr>
      </w:pPr>
      <w:r w:rsidRPr="0090578E">
        <w:rPr>
          <w:rFonts w:ascii="Times New Roman" w:eastAsia="Times New Roman" w:hAnsi="Times New Roman" w:cs="Times New Roman"/>
          <w:b/>
          <w:bCs/>
          <w:sz w:val="24"/>
          <w:szCs w:val="24"/>
          <w:lang w:eastAsia="pl-PL"/>
        </w:rPr>
        <w:t>§1</w:t>
      </w:r>
      <w:r w:rsidR="00D22CF0">
        <w:rPr>
          <w:rFonts w:ascii="Times New Roman" w:eastAsia="Times New Roman" w:hAnsi="Times New Roman" w:cs="Times New Roman"/>
          <w:b/>
          <w:bCs/>
          <w:sz w:val="24"/>
          <w:szCs w:val="24"/>
          <w:lang w:eastAsia="pl-PL"/>
        </w:rPr>
        <w:t>8</w:t>
      </w:r>
    </w:p>
    <w:p w14:paraId="4B545DF3" w14:textId="7B19B418" w:rsidR="00ED6519" w:rsidRPr="00D22CF0" w:rsidRDefault="00ED6519" w:rsidP="00ED6519">
      <w:pPr>
        <w:pStyle w:val="Akapitzlist"/>
        <w:numPr>
          <w:ilvl w:val="0"/>
          <w:numId w:val="20"/>
        </w:numPr>
        <w:spacing w:after="0" w:line="240" w:lineRule="auto"/>
        <w:jc w:val="both"/>
        <w:rPr>
          <w:rFonts w:ascii="Times New Roman" w:hAnsi="Times New Roman" w:cs="Times New Roman"/>
          <w:sz w:val="24"/>
          <w:szCs w:val="24"/>
        </w:rPr>
      </w:pPr>
      <w:r w:rsidRPr="00D22CF0">
        <w:rPr>
          <w:rFonts w:ascii="Times New Roman" w:hAnsi="Times New Roman" w:cs="Times New Roman"/>
          <w:sz w:val="24"/>
          <w:szCs w:val="24"/>
        </w:rPr>
        <w:t xml:space="preserve">Wykonawca udziela Zamawiającemu </w:t>
      </w:r>
      <w:r w:rsidR="00D22CF0" w:rsidRPr="00D22CF0">
        <w:rPr>
          <w:rFonts w:ascii="Times New Roman" w:hAnsi="Times New Roman" w:cs="Times New Roman"/>
          <w:sz w:val="24"/>
          <w:szCs w:val="24"/>
        </w:rPr>
        <w:t>rękojmi</w:t>
      </w:r>
      <w:r w:rsidRPr="00D22CF0">
        <w:rPr>
          <w:rFonts w:ascii="Times New Roman" w:hAnsi="Times New Roman" w:cs="Times New Roman"/>
          <w:sz w:val="24"/>
          <w:szCs w:val="24"/>
        </w:rPr>
        <w:t xml:space="preserve"> na wykonan</w:t>
      </w:r>
      <w:r w:rsidR="00D22CF0" w:rsidRPr="00D22CF0">
        <w:rPr>
          <w:rFonts w:ascii="Times New Roman" w:hAnsi="Times New Roman" w:cs="Times New Roman"/>
          <w:sz w:val="24"/>
          <w:szCs w:val="24"/>
        </w:rPr>
        <w:t>ie</w:t>
      </w:r>
      <w:r w:rsidRPr="00D22CF0">
        <w:rPr>
          <w:rFonts w:ascii="Times New Roman" w:hAnsi="Times New Roman" w:cs="Times New Roman"/>
          <w:sz w:val="24"/>
          <w:szCs w:val="24"/>
        </w:rPr>
        <w:t xml:space="preserve"> przedmiot</w:t>
      </w:r>
      <w:r w:rsidR="00D22CF0" w:rsidRPr="00D22CF0">
        <w:rPr>
          <w:rFonts w:ascii="Times New Roman" w:hAnsi="Times New Roman" w:cs="Times New Roman"/>
          <w:sz w:val="24"/>
          <w:szCs w:val="24"/>
        </w:rPr>
        <w:t>u</w:t>
      </w:r>
      <w:r w:rsidRPr="00D22CF0">
        <w:rPr>
          <w:rFonts w:ascii="Times New Roman" w:hAnsi="Times New Roman" w:cs="Times New Roman"/>
          <w:sz w:val="24"/>
          <w:szCs w:val="24"/>
        </w:rPr>
        <w:t xml:space="preserve"> umowy na okres </w:t>
      </w:r>
      <w:r w:rsidR="00D22CF0">
        <w:rPr>
          <w:rFonts w:ascii="Times New Roman" w:hAnsi="Times New Roman" w:cs="Times New Roman"/>
          <w:sz w:val="24"/>
          <w:szCs w:val="24"/>
        </w:rPr>
        <w:t>2</w:t>
      </w:r>
      <w:r w:rsidRPr="00D22CF0">
        <w:rPr>
          <w:rFonts w:ascii="Times New Roman" w:hAnsi="Times New Roman" w:cs="Times New Roman"/>
          <w:sz w:val="24"/>
          <w:szCs w:val="24"/>
        </w:rPr>
        <w:t xml:space="preserve"> lat licząc od dnia sporządzenia końcowego protokołu odbioru przedmiotu umowy bez wad.</w:t>
      </w:r>
    </w:p>
    <w:p w14:paraId="7EA5155B" w14:textId="7CD3D479" w:rsidR="00ED6519" w:rsidRPr="00ED6519" w:rsidRDefault="00ED6519" w:rsidP="00ED6519">
      <w:pPr>
        <w:pStyle w:val="Akapitzlist"/>
        <w:numPr>
          <w:ilvl w:val="0"/>
          <w:numId w:val="20"/>
        </w:numPr>
        <w:spacing w:after="0" w:line="240" w:lineRule="auto"/>
        <w:jc w:val="both"/>
        <w:rPr>
          <w:rFonts w:ascii="Times New Roman" w:hAnsi="Times New Roman" w:cs="Times New Roman"/>
          <w:sz w:val="24"/>
          <w:szCs w:val="24"/>
        </w:rPr>
      </w:pPr>
      <w:r w:rsidRPr="00ED6519">
        <w:rPr>
          <w:rFonts w:ascii="Times New Roman" w:hAnsi="Times New Roman" w:cs="Times New Roman"/>
          <w:sz w:val="24"/>
          <w:szCs w:val="24"/>
        </w:rPr>
        <w:t xml:space="preserve">Z tytułu udzielonej </w:t>
      </w:r>
      <w:r w:rsidR="00D22CF0">
        <w:rPr>
          <w:rFonts w:ascii="Times New Roman" w:hAnsi="Times New Roman" w:cs="Times New Roman"/>
          <w:sz w:val="24"/>
          <w:szCs w:val="24"/>
        </w:rPr>
        <w:t>rękojmi</w:t>
      </w:r>
      <w:r w:rsidRPr="00ED6519">
        <w:rPr>
          <w:rFonts w:ascii="Times New Roman" w:hAnsi="Times New Roman" w:cs="Times New Roman"/>
          <w:sz w:val="24"/>
          <w:szCs w:val="24"/>
        </w:rPr>
        <w:t xml:space="preserve"> Wykonawca jest odpowiedzialny wobec Zamawiającego </w:t>
      </w:r>
      <w:r>
        <w:rPr>
          <w:rFonts w:ascii="Times New Roman" w:hAnsi="Times New Roman" w:cs="Times New Roman"/>
          <w:sz w:val="24"/>
          <w:szCs w:val="24"/>
        </w:rPr>
        <w:br/>
      </w:r>
      <w:r w:rsidRPr="00ED6519">
        <w:rPr>
          <w:rFonts w:ascii="Times New Roman" w:hAnsi="Times New Roman" w:cs="Times New Roman"/>
          <w:sz w:val="24"/>
          <w:szCs w:val="24"/>
        </w:rPr>
        <w:t>za wady przedmiotu umowy zmniejszające jego wartość lub użyteczność ze względu na cel w</w:t>
      </w:r>
      <w:r w:rsidR="00D22CF0">
        <w:rPr>
          <w:rFonts w:ascii="Times New Roman" w:hAnsi="Times New Roman" w:cs="Times New Roman"/>
          <w:sz w:val="24"/>
          <w:szCs w:val="24"/>
        </w:rPr>
        <w:t xml:space="preserve"> </w:t>
      </w:r>
      <w:r w:rsidRPr="00ED6519">
        <w:rPr>
          <w:rFonts w:ascii="Times New Roman" w:hAnsi="Times New Roman" w:cs="Times New Roman"/>
          <w:sz w:val="24"/>
          <w:szCs w:val="24"/>
        </w:rPr>
        <w:t xml:space="preserve">umowie określony lub wynikający z przeznaczenia przedmiotu umowy, a w szczególności za rozwiązania niezgodne z obowiązującymi przepisami prawa </w:t>
      </w:r>
      <w:r>
        <w:rPr>
          <w:rFonts w:ascii="Times New Roman" w:hAnsi="Times New Roman" w:cs="Times New Roman"/>
          <w:sz w:val="24"/>
          <w:szCs w:val="24"/>
        </w:rPr>
        <w:br/>
      </w:r>
      <w:r w:rsidRPr="00ED6519">
        <w:rPr>
          <w:rFonts w:ascii="Times New Roman" w:hAnsi="Times New Roman" w:cs="Times New Roman"/>
          <w:sz w:val="24"/>
          <w:szCs w:val="24"/>
        </w:rPr>
        <w:t xml:space="preserve">i normami technicznymi, brak koordynacji międzybranżowej, niezgodność projektów </w:t>
      </w:r>
      <w:r w:rsidR="005F13E3">
        <w:rPr>
          <w:rFonts w:ascii="Times New Roman" w:hAnsi="Times New Roman" w:cs="Times New Roman"/>
          <w:sz w:val="24"/>
          <w:szCs w:val="24"/>
        </w:rPr>
        <w:t>technicznych</w:t>
      </w:r>
      <w:r w:rsidRPr="00ED6519">
        <w:rPr>
          <w:rFonts w:ascii="Times New Roman" w:hAnsi="Times New Roman" w:cs="Times New Roman"/>
          <w:sz w:val="24"/>
          <w:szCs w:val="24"/>
        </w:rPr>
        <w:t xml:space="preserve"> z projektami budowlanymi, a także wytycznymi Zamawiającego. </w:t>
      </w:r>
    </w:p>
    <w:p w14:paraId="1E313B59" w14:textId="77777777" w:rsidR="00ED6519" w:rsidRPr="00ED6519" w:rsidRDefault="00ED6519" w:rsidP="00ED6519">
      <w:pPr>
        <w:pStyle w:val="Akapitzlist"/>
        <w:numPr>
          <w:ilvl w:val="0"/>
          <w:numId w:val="20"/>
        </w:numPr>
        <w:spacing w:after="0" w:line="240" w:lineRule="auto"/>
        <w:jc w:val="both"/>
        <w:rPr>
          <w:rFonts w:ascii="Times New Roman" w:hAnsi="Times New Roman" w:cs="Times New Roman"/>
          <w:sz w:val="24"/>
          <w:szCs w:val="24"/>
        </w:rPr>
      </w:pPr>
      <w:r w:rsidRPr="00ED6519">
        <w:rPr>
          <w:rFonts w:ascii="Times New Roman" w:hAnsi="Times New Roman" w:cs="Times New Roman"/>
          <w:sz w:val="24"/>
          <w:szCs w:val="24"/>
        </w:rPr>
        <w:t>Wykonawca zobowiązuje się, w terminie wskazanym przez Zamawiającego usunąć wszelkie błędy, nieścisłości i braki dokumentacji ujawnione po jej odbiorze, w szczególności w takcie trwania postępowania o udzielenie pozwolenia na realizację inwestycji drogowej.</w:t>
      </w:r>
    </w:p>
    <w:p w14:paraId="61BE7F66" w14:textId="6AFB7F8A" w:rsidR="00ED6519" w:rsidRPr="00ED6519" w:rsidRDefault="00ED6519" w:rsidP="00ED6519">
      <w:pPr>
        <w:pStyle w:val="Akapitzlist"/>
        <w:numPr>
          <w:ilvl w:val="0"/>
          <w:numId w:val="20"/>
        </w:numPr>
        <w:spacing w:after="0" w:line="240" w:lineRule="auto"/>
        <w:jc w:val="both"/>
        <w:rPr>
          <w:rFonts w:ascii="Times New Roman" w:hAnsi="Times New Roman" w:cs="Times New Roman"/>
          <w:sz w:val="24"/>
          <w:szCs w:val="24"/>
        </w:rPr>
      </w:pPr>
      <w:r w:rsidRPr="00ED6519">
        <w:rPr>
          <w:rFonts w:ascii="Times New Roman" w:hAnsi="Times New Roman" w:cs="Times New Roman"/>
          <w:sz w:val="24"/>
          <w:szCs w:val="24"/>
        </w:rPr>
        <w:t xml:space="preserve">W przypadku ujawnienia się wad przedmiotu umowy w okresie rękojmi, Zamawiający </w:t>
      </w:r>
      <w:r w:rsidR="00D22CF0">
        <w:rPr>
          <w:rFonts w:ascii="Times New Roman" w:hAnsi="Times New Roman" w:cs="Times New Roman"/>
          <w:sz w:val="24"/>
          <w:szCs w:val="24"/>
        </w:rPr>
        <w:br/>
      </w:r>
      <w:r w:rsidRPr="00ED6519">
        <w:rPr>
          <w:rFonts w:ascii="Times New Roman" w:hAnsi="Times New Roman" w:cs="Times New Roman"/>
          <w:sz w:val="24"/>
          <w:szCs w:val="24"/>
        </w:rPr>
        <w:t xml:space="preserve">ma prawo żądać ich nieodpłatnego usunięcia w terminie 7 dni od daty zawiadomienia. </w:t>
      </w:r>
    </w:p>
    <w:p w14:paraId="642A637D" w14:textId="77777777" w:rsidR="00ED6519" w:rsidRPr="00ED6519" w:rsidRDefault="00ED6519" w:rsidP="00ED6519">
      <w:pPr>
        <w:pStyle w:val="Akapitzlist"/>
        <w:numPr>
          <w:ilvl w:val="0"/>
          <w:numId w:val="20"/>
        </w:numPr>
        <w:spacing w:after="0" w:line="240" w:lineRule="auto"/>
        <w:jc w:val="both"/>
        <w:rPr>
          <w:rFonts w:ascii="Times New Roman" w:hAnsi="Times New Roman" w:cs="Times New Roman"/>
          <w:sz w:val="24"/>
          <w:szCs w:val="24"/>
        </w:rPr>
      </w:pPr>
      <w:r w:rsidRPr="00ED6519">
        <w:rPr>
          <w:rFonts w:ascii="Times New Roman" w:hAnsi="Times New Roman" w:cs="Times New Roman"/>
          <w:sz w:val="24"/>
          <w:szCs w:val="24"/>
        </w:rPr>
        <w:t xml:space="preserve">Jeżeli Wykonawca nie usunie wad w terminie 7 dni oda daty zgłoszenia przez Zamawiającego, bądź błędów, nieprawidłowości nieścisłości o braków dokumentacji </w:t>
      </w:r>
      <w:r w:rsidRPr="00ED6519">
        <w:rPr>
          <w:rFonts w:ascii="Times New Roman" w:hAnsi="Times New Roman" w:cs="Times New Roman"/>
          <w:sz w:val="24"/>
          <w:szCs w:val="24"/>
        </w:rPr>
        <w:lastRenderedPageBreak/>
        <w:t>w przypadku wskazanym w ust. 3., to Zamawiający może zlecić usunięcie ich stronie trzeciej na koszt i ryzyko Wykonawcy.</w:t>
      </w:r>
    </w:p>
    <w:p w14:paraId="4937A0C7" w14:textId="2FA17218" w:rsidR="00ED6519" w:rsidRPr="00ED6519" w:rsidRDefault="00ED6519" w:rsidP="00ED6519">
      <w:pPr>
        <w:pStyle w:val="Akapitzlist"/>
        <w:numPr>
          <w:ilvl w:val="0"/>
          <w:numId w:val="20"/>
        </w:numPr>
        <w:spacing w:after="0" w:line="240" w:lineRule="auto"/>
        <w:jc w:val="both"/>
        <w:rPr>
          <w:rFonts w:ascii="Times New Roman" w:hAnsi="Times New Roman" w:cs="Times New Roman"/>
          <w:sz w:val="24"/>
          <w:szCs w:val="24"/>
        </w:rPr>
      </w:pPr>
      <w:r w:rsidRPr="00ED6519">
        <w:rPr>
          <w:rFonts w:ascii="Times New Roman" w:hAnsi="Times New Roman" w:cs="Times New Roman"/>
          <w:sz w:val="24"/>
          <w:szCs w:val="24"/>
        </w:rPr>
        <w:t xml:space="preserve">Umowa w części określającej obowiązki Wykonawcy z tytułu </w:t>
      </w:r>
      <w:r w:rsidR="00D22CF0">
        <w:rPr>
          <w:rFonts w:ascii="Times New Roman" w:hAnsi="Times New Roman" w:cs="Times New Roman"/>
          <w:sz w:val="24"/>
          <w:szCs w:val="24"/>
        </w:rPr>
        <w:t>rękojmi</w:t>
      </w:r>
      <w:r w:rsidRPr="00ED6519">
        <w:rPr>
          <w:rFonts w:ascii="Times New Roman" w:hAnsi="Times New Roman" w:cs="Times New Roman"/>
          <w:sz w:val="24"/>
          <w:szCs w:val="24"/>
        </w:rPr>
        <w:t>, po odbiorze przedmiotu umowy, będzie stanowić dokument gwarancyjny w rozumieniu przepisów Kodeksu cywilnego.</w:t>
      </w:r>
    </w:p>
    <w:p w14:paraId="761FE17C" w14:textId="77777777" w:rsidR="00ED6519" w:rsidRPr="00ED6519" w:rsidRDefault="00ED6519" w:rsidP="00ED6519">
      <w:pPr>
        <w:pStyle w:val="Akapitzlist"/>
        <w:numPr>
          <w:ilvl w:val="0"/>
          <w:numId w:val="20"/>
        </w:numPr>
        <w:spacing w:after="0" w:line="240" w:lineRule="auto"/>
        <w:jc w:val="both"/>
        <w:rPr>
          <w:rFonts w:ascii="Times New Roman" w:hAnsi="Times New Roman" w:cs="Times New Roman"/>
          <w:sz w:val="24"/>
          <w:szCs w:val="24"/>
        </w:rPr>
      </w:pPr>
      <w:r w:rsidRPr="00ED6519">
        <w:rPr>
          <w:rFonts w:ascii="Times New Roman" w:hAnsi="Times New Roman" w:cs="Times New Roman"/>
          <w:sz w:val="24"/>
          <w:szCs w:val="24"/>
        </w:rPr>
        <w:t>Zamawiający zastrzega sobie prawo obciążenia Wykonawcy wszystkimi kosztami usunięcia wad, jeśli Wykonawca nie przystąpi do ich usunięcia w terminie określonym w ust. 3 i 4.</w:t>
      </w:r>
    </w:p>
    <w:p w14:paraId="23B7EE14" w14:textId="77777777" w:rsidR="00907BBA" w:rsidRPr="00157C09" w:rsidRDefault="00907BBA" w:rsidP="00157C09">
      <w:pPr>
        <w:spacing w:after="0" w:line="240" w:lineRule="auto"/>
        <w:jc w:val="center"/>
        <w:rPr>
          <w:rFonts w:ascii="Times New Roman" w:eastAsia="Times New Roman" w:hAnsi="Times New Roman" w:cs="Times New Roman"/>
          <w:sz w:val="24"/>
          <w:szCs w:val="24"/>
          <w:lang w:eastAsia="pl-PL"/>
        </w:rPr>
      </w:pPr>
    </w:p>
    <w:p w14:paraId="359623B0" w14:textId="7900E48D" w:rsidR="00157C09" w:rsidRPr="0090578E" w:rsidRDefault="00157C09" w:rsidP="00157C09">
      <w:pPr>
        <w:spacing w:after="0" w:line="240" w:lineRule="auto"/>
        <w:jc w:val="center"/>
        <w:rPr>
          <w:rFonts w:ascii="Times New Roman" w:eastAsia="Times New Roman" w:hAnsi="Times New Roman" w:cs="Times New Roman"/>
          <w:b/>
          <w:bCs/>
          <w:sz w:val="24"/>
          <w:szCs w:val="24"/>
          <w:lang w:eastAsia="pl-PL"/>
        </w:rPr>
      </w:pPr>
      <w:r w:rsidRPr="0090578E">
        <w:rPr>
          <w:rFonts w:ascii="Times New Roman" w:eastAsia="Times New Roman" w:hAnsi="Times New Roman" w:cs="Times New Roman"/>
          <w:b/>
          <w:bCs/>
          <w:sz w:val="24"/>
          <w:szCs w:val="24"/>
          <w:lang w:eastAsia="pl-PL"/>
        </w:rPr>
        <w:t>§1</w:t>
      </w:r>
      <w:r w:rsidR="00D22CF0">
        <w:rPr>
          <w:rFonts w:ascii="Times New Roman" w:eastAsia="Times New Roman" w:hAnsi="Times New Roman" w:cs="Times New Roman"/>
          <w:b/>
          <w:bCs/>
          <w:sz w:val="24"/>
          <w:szCs w:val="24"/>
          <w:lang w:eastAsia="pl-PL"/>
        </w:rPr>
        <w:t>9</w:t>
      </w:r>
    </w:p>
    <w:p w14:paraId="5BE3F02D" w14:textId="2B06B5E5" w:rsidR="00157C09" w:rsidRDefault="00157C09" w:rsidP="00157C09">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W sprawach nieuregulowanych niniejszą umową mają zastosowanie przepisy kodeksu cywilnego</w:t>
      </w:r>
      <w:r w:rsidR="00765083">
        <w:rPr>
          <w:rFonts w:ascii="Times New Roman" w:eastAsia="Times New Roman" w:hAnsi="Times New Roman" w:cs="Times New Roman"/>
          <w:sz w:val="24"/>
          <w:szCs w:val="24"/>
          <w:lang w:eastAsia="pl-PL"/>
        </w:rPr>
        <w:t xml:space="preserve"> oraz inne przepisy powszechnie obowiązujące.</w:t>
      </w:r>
    </w:p>
    <w:p w14:paraId="56084468" w14:textId="77777777" w:rsidR="00D03D7F" w:rsidRDefault="00D03D7F" w:rsidP="00157C09">
      <w:pPr>
        <w:spacing w:after="0" w:line="240" w:lineRule="auto"/>
        <w:jc w:val="center"/>
        <w:rPr>
          <w:rFonts w:ascii="Times New Roman" w:eastAsia="Times New Roman" w:hAnsi="Times New Roman" w:cs="Times New Roman"/>
          <w:b/>
          <w:bCs/>
          <w:sz w:val="24"/>
          <w:szCs w:val="24"/>
          <w:lang w:eastAsia="pl-PL"/>
        </w:rPr>
      </w:pPr>
    </w:p>
    <w:p w14:paraId="59D534FE" w14:textId="715E9F0A" w:rsidR="00157C09" w:rsidRPr="0090578E" w:rsidRDefault="00157C09" w:rsidP="00157C09">
      <w:pPr>
        <w:spacing w:after="0" w:line="240" w:lineRule="auto"/>
        <w:jc w:val="center"/>
        <w:rPr>
          <w:rFonts w:ascii="Times New Roman" w:eastAsia="Times New Roman" w:hAnsi="Times New Roman" w:cs="Times New Roman"/>
          <w:b/>
          <w:bCs/>
          <w:sz w:val="24"/>
          <w:szCs w:val="24"/>
          <w:lang w:eastAsia="pl-PL"/>
        </w:rPr>
      </w:pPr>
      <w:r w:rsidRPr="0090578E">
        <w:rPr>
          <w:rFonts w:ascii="Times New Roman" w:eastAsia="Times New Roman" w:hAnsi="Times New Roman" w:cs="Times New Roman"/>
          <w:b/>
          <w:bCs/>
          <w:sz w:val="24"/>
          <w:szCs w:val="24"/>
          <w:lang w:eastAsia="pl-PL"/>
        </w:rPr>
        <w:t>§</w:t>
      </w:r>
      <w:r w:rsidR="00D22CF0">
        <w:rPr>
          <w:rFonts w:ascii="Times New Roman" w:eastAsia="Times New Roman" w:hAnsi="Times New Roman" w:cs="Times New Roman"/>
          <w:b/>
          <w:bCs/>
          <w:sz w:val="24"/>
          <w:szCs w:val="24"/>
          <w:lang w:eastAsia="pl-PL"/>
        </w:rPr>
        <w:t>20</w:t>
      </w:r>
    </w:p>
    <w:p w14:paraId="635EE5DD" w14:textId="77777777" w:rsidR="00157C09" w:rsidRPr="00157C09" w:rsidRDefault="00157C09" w:rsidP="00157C09">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Zmiany i uzupełnienia do umowy wymagają dla ważności formy pisemnego aneksu, pod rygorem nieważności.</w:t>
      </w:r>
    </w:p>
    <w:p w14:paraId="4AA53736" w14:textId="77777777" w:rsidR="00157C09" w:rsidRPr="00157C09" w:rsidRDefault="00157C09" w:rsidP="00157C09">
      <w:pPr>
        <w:spacing w:after="0" w:line="240" w:lineRule="auto"/>
        <w:jc w:val="center"/>
        <w:rPr>
          <w:rFonts w:ascii="Times New Roman" w:eastAsia="Times New Roman" w:hAnsi="Times New Roman" w:cs="Times New Roman"/>
          <w:sz w:val="24"/>
          <w:szCs w:val="24"/>
          <w:lang w:eastAsia="pl-PL"/>
        </w:rPr>
      </w:pPr>
    </w:p>
    <w:p w14:paraId="3F43E9FC" w14:textId="4D1E66CC" w:rsidR="00157C09" w:rsidRPr="0090578E" w:rsidRDefault="00157C09" w:rsidP="00157C09">
      <w:pPr>
        <w:spacing w:after="0" w:line="240" w:lineRule="auto"/>
        <w:jc w:val="center"/>
        <w:rPr>
          <w:rFonts w:ascii="Times New Roman" w:eastAsia="Times New Roman" w:hAnsi="Times New Roman" w:cs="Times New Roman"/>
          <w:b/>
          <w:bCs/>
          <w:sz w:val="24"/>
          <w:szCs w:val="24"/>
          <w:lang w:eastAsia="pl-PL"/>
        </w:rPr>
      </w:pPr>
      <w:r w:rsidRPr="0090578E">
        <w:rPr>
          <w:rFonts w:ascii="Times New Roman" w:eastAsia="Times New Roman" w:hAnsi="Times New Roman" w:cs="Times New Roman"/>
          <w:b/>
          <w:bCs/>
          <w:sz w:val="24"/>
          <w:szCs w:val="24"/>
          <w:lang w:eastAsia="pl-PL"/>
        </w:rPr>
        <w:t>§</w:t>
      </w:r>
      <w:r w:rsidR="00D22CF0">
        <w:rPr>
          <w:rFonts w:ascii="Times New Roman" w:eastAsia="Times New Roman" w:hAnsi="Times New Roman" w:cs="Times New Roman"/>
          <w:b/>
          <w:bCs/>
          <w:sz w:val="24"/>
          <w:szCs w:val="24"/>
          <w:lang w:eastAsia="pl-PL"/>
        </w:rPr>
        <w:t>21</w:t>
      </w:r>
    </w:p>
    <w:p w14:paraId="2B743A72" w14:textId="77777777" w:rsidR="00157C09" w:rsidRPr="00157C09" w:rsidRDefault="00157C09" w:rsidP="00157C09">
      <w:pPr>
        <w:spacing w:after="0" w:line="240" w:lineRule="auto"/>
        <w:jc w:val="both"/>
        <w:rPr>
          <w:rFonts w:ascii="Times New Roman" w:eastAsia="Times New Roman" w:hAnsi="Times New Roman" w:cs="Times New Roman"/>
          <w:sz w:val="24"/>
          <w:szCs w:val="24"/>
          <w:lang w:eastAsia="pl-PL"/>
        </w:rPr>
      </w:pPr>
      <w:r w:rsidRPr="00157C09">
        <w:rPr>
          <w:rFonts w:ascii="Times New Roman" w:eastAsia="Times New Roman" w:hAnsi="Times New Roman" w:cs="Times New Roman"/>
          <w:sz w:val="24"/>
          <w:szCs w:val="24"/>
          <w:lang w:eastAsia="pl-PL"/>
        </w:rPr>
        <w:t xml:space="preserve">Umowę sporządzono w dwóch egzemplarzach z przeznaczeniem po jednym egzemplarzu </w:t>
      </w:r>
      <w:r w:rsidRPr="00157C09">
        <w:rPr>
          <w:rFonts w:ascii="Times New Roman" w:eastAsia="Times New Roman" w:hAnsi="Times New Roman" w:cs="Times New Roman"/>
          <w:sz w:val="24"/>
          <w:szCs w:val="24"/>
          <w:lang w:eastAsia="pl-PL"/>
        </w:rPr>
        <w:br/>
        <w:t xml:space="preserve">dla każdej ze stron. </w:t>
      </w:r>
    </w:p>
    <w:p w14:paraId="24F2EF59" w14:textId="77777777" w:rsidR="00157C09" w:rsidRPr="00157C09" w:rsidRDefault="00157C09" w:rsidP="00157C09">
      <w:pPr>
        <w:spacing w:after="0" w:line="240" w:lineRule="auto"/>
        <w:rPr>
          <w:rFonts w:ascii="Times New Roman" w:eastAsia="Times New Roman" w:hAnsi="Times New Roman" w:cs="Times New Roman"/>
          <w:sz w:val="24"/>
          <w:szCs w:val="24"/>
          <w:lang w:eastAsia="pl-PL"/>
        </w:rPr>
      </w:pPr>
    </w:p>
    <w:p w14:paraId="16D4EB32" w14:textId="77777777" w:rsidR="00157C09" w:rsidRDefault="00157C09" w:rsidP="00157C09">
      <w:pPr>
        <w:spacing w:after="0" w:line="240" w:lineRule="auto"/>
        <w:rPr>
          <w:rFonts w:ascii="Times New Roman" w:eastAsia="Times New Roman" w:hAnsi="Times New Roman" w:cs="Times New Roman"/>
          <w:sz w:val="24"/>
          <w:szCs w:val="24"/>
          <w:lang w:eastAsia="pl-PL"/>
        </w:rPr>
      </w:pPr>
    </w:p>
    <w:p w14:paraId="2093EE38" w14:textId="77777777" w:rsidR="006D74BD" w:rsidRDefault="006D74BD" w:rsidP="00157C09">
      <w:pPr>
        <w:spacing w:after="0" w:line="240" w:lineRule="auto"/>
        <w:rPr>
          <w:rFonts w:ascii="Times New Roman" w:eastAsia="Times New Roman" w:hAnsi="Times New Roman" w:cs="Times New Roman"/>
          <w:sz w:val="24"/>
          <w:szCs w:val="24"/>
          <w:lang w:eastAsia="pl-PL"/>
        </w:rPr>
      </w:pPr>
    </w:p>
    <w:p w14:paraId="7237EAA5" w14:textId="77777777" w:rsidR="006D74BD" w:rsidRPr="00157C09" w:rsidRDefault="006D74BD" w:rsidP="00157C09">
      <w:pPr>
        <w:spacing w:after="0" w:line="240" w:lineRule="auto"/>
        <w:rPr>
          <w:rFonts w:ascii="Times New Roman" w:eastAsia="Times New Roman" w:hAnsi="Times New Roman" w:cs="Times New Roman"/>
          <w:sz w:val="24"/>
          <w:szCs w:val="24"/>
          <w:lang w:eastAsia="pl-PL"/>
        </w:rPr>
      </w:pPr>
    </w:p>
    <w:p w14:paraId="014FAA0B" w14:textId="2D0B8B1B" w:rsidR="00157C09" w:rsidRPr="00907BBA" w:rsidRDefault="00157C09" w:rsidP="00907BBA">
      <w:pPr>
        <w:spacing w:after="0" w:line="240" w:lineRule="auto"/>
        <w:rPr>
          <w:rFonts w:ascii="Times New Roman" w:eastAsia="Times New Roman" w:hAnsi="Times New Roman" w:cs="Times New Roman"/>
          <w:b/>
          <w:bCs/>
          <w:sz w:val="24"/>
          <w:szCs w:val="24"/>
          <w:lang w:eastAsia="pl-PL"/>
        </w:rPr>
      </w:pPr>
      <w:r w:rsidRPr="00907BBA">
        <w:rPr>
          <w:rFonts w:ascii="Times New Roman" w:eastAsia="Times New Roman" w:hAnsi="Times New Roman" w:cs="Times New Roman"/>
          <w:b/>
          <w:bCs/>
          <w:sz w:val="24"/>
          <w:szCs w:val="24"/>
          <w:lang w:eastAsia="pl-PL"/>
        </w:rPr>
        <w:t>Jednostka Projektowa:</w:t>
      </w:r>
      <w:r w:rsidR="007A0C15" w:rsidRPr="00907BBA">
        <w:rPr>
          <w:rFonts w:ascii="Times New Roman" w:eastAsia="Times New Roman" w:hAnsi="Times New Roman" w:cs="Times New Roman"/>
          <w:b/>
          <w:bCs/>
          <w:sz w:val="24"/>
          <w:szCs w:val="24"/>
          <w:lang w:eastAsia="pl-PL"/>
        </w:rPr>
        <w:tab/>
      </w:r>
      <w:r w:rsidR="007A0C15" w:rsidRPr="00907BBA">
        <w:rPr>
          <w:rFonts w:ascii="Times New Roman" w:eastAsia="Times New Roman" w:hAnsi="Times New Roman" w:cs="Times New Roman"/>
          <w:b/>
          <w:bCs/>
          <w:sz w:val="24"/>
          <w:szCs w:val="24"/>
          <w:lang w:eastAsia="pl-PL"/>
        </w:rPr>
        <w:tab/>
      </w:r>
      <w:r w:rsidR="007A0C15" w:rsidRPr="00907BBA">
        <w:rPr>
          <w:rFonts w:ascii="Times New Roman" w:eastAsia="Times New Roman" w:hAnsi="Times New Roman" w:cs="Times New Roman"/>
          <w:b/>
          <w:bCs/>
          <w:sz w:val="24"/>
          <w:szCs w:val="24"/>
          <w:lang w:eastAsia="pl-PL"/>
        </w:rPr>
        <w:tab/>
      </w:r>
      <w:r w:rsidR="007A0C15" w:rsidRPr="00907BBA">
        <w:rPr>
          <w:rFonts w:ascii="Times New Roman" w:eastAsia="Times New Roman" w:hAnsi="Times New Roman" w:cs="Times New Roman"/>
          <w:b/>
          <w:bCs/>
          <w:sz w:val="24"/>
          <w:szCs w:val="24"/>
          <w:lang w:eastAsia="pl-PL"/>
        </w:rPr>
        <w:tab/>
      </w:r>
      <w:r w:rsidR="007A0C15" w:rsidRPr="00907BBA">
        <w:rPr>
          <w:rFonts w:ascii="Times New Roman" w:eastAsia="Times New Roman" w:hAnsi="Times New Roman" w:cs="Times New Roman"/>
          <w:b/>
          <w:bCs/>
          <w:sz w:val="24"/>
          <w:szCs w:val="24"/>
          <w:lang w:eastAsia="pl-PL"/>
        </w:rPr>
        <w:tab/>
      </w:r>
      <w:r w:rsidR="007A0C15" w:rsidRPr="00907BBA">
        <w:rPr>
          <w:rFonts w:ascii="Times New Roman" w:eastAsia="Times New Roman" w:hAnsi="Times New Roman" w:cs="Times New Roman"/>
          <w:b/>
          <w:bCs/>
          <w:sz w:val="24"/>
          <w:szCs w:val="24"/>
          <w:lang w:eastAsia="pl-PL"/>
        </w:rPr>
        <w:tab/>
      </w:r>
      <w:r w:rsidR="00907BBA" w:rsidRPr="00907BBA">
        <w:rPr>
          <w:rFonts w:ascii="Times New Roman" w:eastAsia="Times New Roman" w:hAnsi="Times New Roman" w:cs="Times New Roman"/>
          <w:b/>
          <w:bCs/>
          <w:sz w:val="24"/>
          <w:szCs w:val="24"/>
          <w:lang w:eastAsia="pl-PL"/>
        </w:rPr>
        <w:tab/>
      </w:r>
      <w:r w:rsidRPr="00907BBA">
        <w:rPr>
          <w:rFonts w:ascii="Times New Roman" w:eastAsia="Times New Roman" w:hAnsi="Times New Roman" w:cs="Times New Roman"/>
          <w:b/>
          <w:bCs/>
          <w:sz w:val="24"/>
          <w:szCs w:val="24"/>
          <w:lang w:eastAsia="pl-PL"/>
        </w:rPr>
        <w:t>Zamawiający:</w:t>
      </w:r>
    </w:p>
    <w:p w14:paraId="683B2968" w14:textId="77777777" w:rsidR="00515B67" w:rsidRDefault="00515B67"/>
    <w:sectPr w:rsidR="00515B67" w:rsidSect="00E67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36142EDE"/>
    <w:name w:val="WW8Num14"/>
    <w:lvl w:ilvl="0">
      <w:start w:val="1"/>
      <w:numFmt w:val="decimal"/>
      <w:lvlText w:val="%1."/>
      <w:lvlJc w:val="left"/>
      <w:pPr>
        <w:tabs>
          <w:tab w:val="num" w:pos="360"/>
        </w:tabs>
        <w:ind w:left="360" w:hanging="360"/>
      </w:pPr>
    </w:lvl>
    <w:lvl w:ilvl="1">
      <w:start w:val="1"/>
      <w:numFmt w:val="lowerLetter"/>
      <w:lvlText w:val="%2."/>
      <w:lvlJc w:val="left"/>
      <w:pPr>
        <w:tabs>
          <w:tab w:val="num" w:pos="1094"/>
        </w:tabs>
        <w:ind w:left="1094" w:hanging="360"/>
      </w:pPr>
      <w:rPr>
        <w:rFonts w:cs="Times New Roman"/>
      </w:rPr>
    </w:lvl>
    <w:lvl w:ilvl="2">
      <w:start w:val="1"/>
      <w:numFmt w:val="lowerRoman"/>
      <w:lvlText w:val="%3."/>
      <w:lvlJc w:val="right"/>
      <w:pPr>
        <w:tabs>
          <w:tab w:val="num" w:pos="1814"/>
        </w:tabs>
        <w:ind w:left="1814" w:hanging="180"/>
      </w:pPr>
      <w:rPr>
        <w:rFonts w:cs="Times New Roman"/>
      </w:r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0E339BE"/>
    <w:multiLevelType w:val="hybridMultilevel"/>
    <w:tmpl w:val="79A63514"/>
    <w:lvl w:ilvl="0" w:tplc="F822D40C">
      <w:start w:val="1"/>
      <w:numFmt w:val="bullet"/>
      <w:lvlText w:val="-"/>
      <w:lvlJc w:val="left"/>
      <w:pPr>
        <w:tabs>
          <w:tab w:val="num" w:pos="360"/>
        </w:tabs>
        <w:ind w:left="340" w:hanging="340"/>
      </w:pPr>
      <w:rPr>
        <w:rFonts w:ascii="Times New Roman" w:eastAsia="Times New Roman" w:hAnsi="Times New Roman" w:cs="Times New Roman" w:hint="default"/>
      </w:rPr>
    </w:lvl>
    <w:lvl w:ilvl="1" w:tplc="C1741C20">
      <w:start w:val="2"/>
      <w:numFmt w:val="decimal"/>
      <w:lvlText w:val="%2."/>
      <w:lvlJc w:val="left"/>
      <w:pPr>
        <w:tabs>
          <w:tab w:val="num" w:pos="397"/>
        </w:tabs>
        <w:ind w:left="397" w:hanging="397"/>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EF0C34"/>
    <w:multiLevelType w:val="hybridMultilevel"/>
    <w:tmpl w:val="9DAE9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782936"/>
    <w:multiLevelType w:val="hybridMultilevel"/>
    <w:tmpl w:val="58066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8203DC"/>
    <w:multiLevelType w:val="hybridMultilevel"/>
    <w:tmpl w:val="F324677A"/>
    <w:lvl w:ilvl="0" w:tplc="968E50E0">
      <w:start w:val="1"/>
      <w:numFmt w:val="decimal"/>
      <w:lvlText w:val="%1)"/>
      <w:lvlJc w:val="left"/>
      <w:pPr>
        <w:ind w:left="644"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AD949F3"/>
    <w:multiLevelType w:val="hybridMultilevel"/>
    <w:tmpl w:val="706EA4A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7E1A68"/>
    <w:multiLevelType w:val="multilevel"/>
    <w:tmpl w:val="918C4E3A"/>
    <w:lvl w:ilvl="0">
      <w:start w:val="8"/>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595B5C"/>
    <w:multiLevelType w:val="hybridMultilevel"/>
    <w:tmpl w:val="4A46E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97182E"/>
    <w:multiLevelType w:val="hybridMultilevel"/>
    <w:tmpl w:val="CBB0BC94"/>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3786A2B"/>
    <w:multiLevelType w:val="hybridMultilevel"/>
    <w:tmpl w:val="92508AE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2E3B42F1"/>
    <w:multiLevelType w:val="hybridMultilevel"/>
    <w:tmpl w:val="A68E29C6"/>
    <w:lvl w:ilvl="0" w:tplc="932CA920">
      <w:start w:val="1"/>
      <w:numFmt w:val="decimal"/>
      <w:lvlText w:val="%1."/>
      <w:lvlJc w:val="left"/>
      <w:pPr>
        <w:tabs>
          <w:tab w:val="num" w:pos="397"/>
        </w:tabs>
        <w:ind w:left="397" w:hanging="397"/>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FA86A5A"/>
    <w:multiLevelType w:val="hybridMultilevel"/>
    <w:tmpl w:val="F36ABD92"/>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34D91CBA"/>
    <w:multiLevelType w:val="hybridMultilevel"/>
    <w:tmpl w:val="8FCE6A88"/>
    <w:lvl w:ilvl="0" w:tplc="00000007">
      <w:start w:val="1"/>
      <w:numFmt w:val="bullet"/>
      <w:lvlText w:val=""/>
      <w:lvlJc w:val="left"/>
      <w:pPr>
        <w:ind w:left="720" w:hanging="360"/>
      </w:pPr>
      <w:rPr>
        <w:rFonts w:ascii="Symbol" w:hAnsi="Symbol" w:cs="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A30E0A"/>
    <w:multiLevelType w:val="hybridMultilevel"/>
    <w:tmpl w:val="C98CBCA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9425629"/>
    <w:multiLevelType w:val="hybridMultilevel"/>
    <w:tmpl w:val="6AC0C0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F40E30"/>
    <w:multiLevelType w:val="hybridMultilevel"/>
    <w:tmpl w:val="EF0C6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7F12C7"/>
    <w:multiLevelType w:val="hybridMultilevel"/>
    <w:tmpl w:val="FB1E47EA"/>
    <w:lvl w:ilvl="0" w:tplc="7E5404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CB32861"/>
    <w:multiLevelType w:val="hybridMultilevel"/>
    <w:tmpl w:val="913AC766"/>
    <w:lvl w:ilvl="0" w:tplc="04150017">
      <w:start w:val="1"/>
      <w:numFmt w:val="lowerLetter"/>
      <w:lvlText w:val="%1)"/>
      <w:lvlJc w:val="left"/>
      <w:pPr>
        <w:ind w:left="1139" w:hanging="360"/>
      </w:pPr>
    </w:lvl>
    <w:lvl w:ilvl="1" w:tplc="04150019" w:tentative="1">
      <w:start w:val="1"/>
      <w:numFmt w:val="lowerLetter"/>
      <w:lvlText w:val="%2."/>
      <w:lvlJc w:val="left"/>
      <w:pPr>
        <w:ind w:left="1859" w:hanging="360"/>
      </w:pPr>
    </w:lvl>
    <w:lvl w:ilvl="2" w:tplc="0415001B" w:tentative="1">
      <w:start w:val="1"/>
      <w:numFmt w:val="lowerRoman"/>
      <w:lvlText w:val="%3."/>
      <w:lvlJc w:val="right"/>
      <w:pPr>
        <w:ind w:left="2579" w:hanging="180"/>
      </w:pPr>
    </w:lvl>
    <w:lvl w:ilvl="3" w:tplc="0415000F" w:tentative="1">
      <w:start w:val="1"/>
      <w:numFmt w:val="decimal"/>
      <w:lvlText w:val="%4."/>
      <w:lvlJc w:val="left"/>
      <w:pPr>
        <w:ind w:left="3299" w:hanging="360"/>
      </w:pPr>
    </w:lvl>
    <w:lvl w:ilvl="4" w:tplc="04150019" w:tentative="1">
      <w:start w:val="1"/>
      <w:numFmt w:val="lowerLetter"/>
      <w:lvlText w:val="%5."/>
      <w:lvlJc w:val="left"/>
      <w:pPr>
        <w:ind w:left="4019" w:hanging="360"/>
      </w:pPr>
    </w:lvl>
    <w:lvl w:ilvl="5" w:tplc="0415001B" w:tentative="1">
      <w:start w:val="1"/>
      <w:numFmt w:val="lowerRoman"/>
      <w:lvlText w:val="%6."/>
      <w:lvlJc w:val="right"/>
      <w:pPr>
        <w:ind w:left="4739" w:hanging="180"/>
      </w:pPr>
    </w:lvl>
    <w:lvl w:ilvl="6" w:tplc="0415000F" w:tentative="1">
      <w:start w:val="1"/>
      <w:numFmt w:val="decimal"/>
      <w:lvlText w:val="%7."/>
      <w:lvlJc w:val="left"/>
      <w:pPr>
        <w:ind w:left="5459" w:hanging="360"/>
      </w:pPr>
    </w:lvl>
    <w:lvl w:ilvl="7" w:tplc="04150019" w:tentative="1">
      <w:start w:val="1"/>
      <w:numFmt w:val="lowerLetter"/>
      <w:lvlText w:val="%8."/>
      <w:lvlJc w:val="left"/>
      <w:pPr>
        <w:ind w:left="6179" w:hanging="360"/>
      </w:pPr>
    </w:lvl>
    <w:lvl w:ilvl="8" w:tplc="0415001B" w:tentative="1">
      <w:start w:val="1"/>
      <w:numFmt w:val="lowerRoman"/>
      <w:lvlText w:val="%9."/>
      <w:lvlJc w:val="right"/>
      <w:pPr>
        <w:ind w:left="6899" w:hanging="180"/>
      </w:pPr>
    </w:lvl>
  </w:abstractNum>
  <w:abstractNum w:abstractNumId="18" w15:restartNumberingAfterBreak="0">
    <w:nsid w:val="4D4336A1"/>
    <w:multiLevelType w:val="hybridMultilevel"/>
    <w:tmpl w:val="4524D6E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FD97005"/>
    <w:multiLevelType w:val="multilevel"/>
    <w:tmpl w:val="62D0562C"/>
    <w:lvl w:ilvl="0">
      <w:start w:val="1"/>
      <w:numFmt w:val="decimal"/>
      <w:suff w:val="space"/>
      <w:lvlText w:val=" %1."/>
      <w:lvlJc w:val="left"/>
      <w:pPr>
        <w:ind w:left="283" w:hanging="283"/>
      </w:pPr>
      <w:rPr>
        <w:rFonts w:ascii="Times New Roman" w:hAnsi="Times New Roman"/>
        <w:b w:val="0"/>
        <w:bCs w:val="0"/>
        <w:sz w:val="22"/>
        <w:szCs w:val="22"/>
      </w:rPr>
    </w:lvl>
    <w:lvl w:ilvl="1">
      <w:start w:val="1"/>
      <w:numFmt w:val="decimal"/>
      <w:suff w:val="space"/>
      <w:lvlText w:val=" %1.%2."/>
      <w:lvlJc w:val="left"/>
      <w:pPr>
        <w:ind w:left="567" w:hanging="284"/>
      </w:pPr>
      <w:rPr>
        <w:rFonts w:ascii="Times New Roman" w:hAnsi="Times New Roman"/>
        <w:b w:val="0"/>
        <w:bCs w:val="0"/>
        <w:sz w:val="22"/>
        <w:szCs w:val="22"/>
      </w:rPr>
    </w:lvl>
    <w:lvl w:ilvl="2">
      <w:start w:val="1"/>
      <w:numFmt w:val="lowerLetter"/>
      <w:suff w:val="space"/>
      <w:lvlText w:val=" %3)"/>
      <w:lvlJc w:val="left"/>
      <w:pPr>
        <w:ind w:left="737" w:hanging="340"/>
      </w:pPr>
      <w:rPr>
        <w:rFonts w:ascii="Times New Roman" w:hAnsi="Times New Roman"/>
        <w:b w:val="0"/>
        <w:bCs w:val="0"/>
        <w:sz w:val="22"/>
        <w:szCs w:val="22"/>
      </w:rPr>
    </w:lvl>
    <w:lvl w:ilvl="3">
      <w:numFmt w:val="bullet"/>
      <w:lvlText w:val="•"/>
      <w:lvlJc w:val="left"/>
      <w:pPr>
        <w:ind w:left="1814" w:hanging="360"/>
      </w:pPr>
      <w:rPr>
        <w:rFonts w:ascii="StarSymbol" w:eastAsia="OpenSymbol" w:hAnsi="StarSymbol" w:cs="OpenSymbol"/>
      </w:rPr>
    </w:lvl>
    <w:lvl w:ilvl="4">
      <w:numFmt w:val="bullet"/>
      <w:lvlText w:val="•"/>
      <w:lvlJc w:val="left"/>
      <w:pPr>
        <w:ind w:left="2174" w:hanging="360"/>
      </w:pPr>
      <w:rPr>
        <w:rFonts w:ascii="StarSymbol" w:eastAsia="OpenSymbol" w:hAnsi="StarSymbol" w:cs="OpenSymbol"/>
      </w:rPr>
    </w:lvl>
    <w:lvl w:ilvl="5">
      <w:numFmt w:val="bullet"/>
      <w:lvlText w:val="•"/>
      <w:lvlJc w:val="left"/>
      <w:pPr>
        <w:ind w:left="2534" w:hanging="360"/>
      </w:pPr>
      <w:rPr>
        <w:rFonts w:ascii="StarSymbol" w:eastAsia="OpenSymbol" w:hAnsi="StarSymbol" w:cs="OpenSymbol"/>
      </w:rPr>
    </w:lvl>
    <w:lvl w:ilvl="6">
      <w:numFmt w:val="bullet"/>
      <w:lvlText w:val="•"/>
      <w:lvlJc w:val="left"/>
      <w:pPr>
        <w:ind w:left="2894" w:hanging="360"/>
      </w:pPr>
      <w:rPr>
        <w:rFonts w:ascii="StarSymbol" w:eastAsia="OpenSymbol" w:hAnsi="StarSymbol" w:cs="OpenSymbol"/>
      </w:rPr>
    </w:lvl>
    <w:lvl w:ilvl="7">
      <w:numFmt w:val="bullet"/>
      <w:lvlText w:val="•"/>
      <w:lvlJc w:val="left"/>
      <w:pPr>
        <w:ind w:left="3254" w:hanging="360"/>
      </w:pPr>
      <w:rPr>
        <w:rFonts w:ascii="StarSymbol" w:eastAsia="OpenSymbol" w:hAnsi="StarSymbol" w:cs="OpenSymbol"/>
      </w:rPr>
    </w:lvl>
    <w:lvl w:ilvl="8">
      <w:numFmt w:val="bullet"/>
      <w:lvlText w:val="•"/>
      <w:lvlJc w:val="left"/>
      <w:pPr>
        <w:ind w:left="3614" w:hanging="360"/>
      </w:pPr>
      <w:rPr>
        <w:rFonts w:ascii="StarSymbol" w:eastAsia="OpenSymbol" w:hAnsi="StarSymbol" w:cs="OpenSymbol"/>
      </w:rPr>
    </w:lvl>
  </w:abstractNum>
  <w:abstractNum w:abstractNumId="20" w15:restartNumberingAfterBreak="0">
    <w:nsid w:val="500630C9"/>
    <w:multiLevelType w:val="hybridMultilevel"/>
    <w:tmpl w:val="8C809746"/>
    <w:lvl w:ilvl="0" w:tplc="7E56197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21" w15:restartNumberingAfterBreak="0">
    <w:nsid w:val="50563949"/>
    <w:multiLevelType w:val="hybridMultilevel"/>
    <w:tmpl w:val="3606F628"/>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50FA4AFE"/>
    <w:multiLevelType w:val="hybridMultilevel"/>
    <w:tmpl w:val="4A005140"/>
    <w:lvl w:ilvl="0" w:tplc="932CA920">
      <w:start w:val="1"/>
      <w:numFmt w:val="decimal"/>
      <w:lvlText w:val="%1."/>
      <w:lvlJc w:val="left"/>
      <w:pPr>
        <w:tabs>
          <w:tab w:val="num" w:pos="397"/>
        </w:tabs>
        <w:ind w:left="397" w:hanging="397"/>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526606C"/>
    <w:multiLevelType w:val="hybridMultilevel"/>
    <w:tmpl w:val="3A7272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ED0E3E"/>
    <w:multiLevelType w:val="hybridMultilevel"/>
    <w:tmpl w:val="1B9A5154"/>
    <w:lvl w:ilvl="0" w:tplc="932CA920">
      <w:start w:val="1"/>
      <w:numFmt w:val="decimal"/>
      <w:lvlText w:val="%1."/>
      <w:lvlJc w:val="left"/>
      <w:pPr>
        <w:tabs>
          <w:tab w:val="num" w:pos="397"/>
        </w:tabs>
        <w:ind w:left="397" w:hanging="397"/>
      </w:pPr>
      <w:rPr>
        <w:rFonts w:hint="default"/>
        <w:b w:val="0"/>
        <w:i w:val="0"/>
        <w:sz w:val="24"/>
      </w:rPr>
    </w:lvl>
    <w:lvl w:ilvl="1" w:tplc="6710303C">
      <w:start w:val="2"/>
      <w:numFmt w:val="decimal"/>
      <w:lvlText w:val="%2."/>
      <w:lvlJc w:val="left"/>
      <w:pPr>
        <w:tabs>
          <w:tab w:val="num" w:pos="397"/>
        </w:tabs>
        <w:ind w:left="397" w:hanging="397"/>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9E31EF5"/>
    <w:multiLevelType w:val="hybridMultilevel"/>
    <w:tmpl w:val="8EDE48E4"/>
    <w:lvl w:ilvl="0" w:tplc="62C8F1F2">
      <w:start w:val="1"/>
      <w:numFmt w:val="decimal"/>
      <w:lvlText w:val="%1."/>
      <w:lvlJc w:val="left"/>
      <w:pPr>
        <w:tabs>
          <w:tab w:val="num" w:pos="397"/>
        </w:tabs>
        <w:ind w:left="397" w:hanging="397"/>
      </w:pPr>
      <w:rPr>
        <w:rFonts w:hint="default"/>
        <w:b w:val="0"/>
        <w:i w:val="0"/>
        <w:sz w:val="24"/>
      </w:rPr>
    </w:lvl>
    <w:lvl w:ilvl="1" w:tplc="6068D456">
      <w:start w:val="1"/>
      <w:numFmt w:val="decimal"/>
      <w:lvlText w:val="%2."/>
      <w:lvlJc w:val="left"/>
      <w:pPr>
        <w:tabs>
          <w:tab w:val="num" w:pos="397"/>
        </w:tabs>
        <w:ind w:left="397" w:hanging="397"/>
      </w:pPr>
      <w:rPr>
        <w:rFonts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FB622A9"/>
    <w:multiLevelType w:val="hybridMultilevel"/>
    <w:tmpl w:val="F63045C8"/>
    <w:lvl w:ilvl="0" w:tplc="04150011">
      <w:start w:val="1"/>
      <w:numFmt w:val="decimal"/>
      <w:lvlText w:val="%1)"/>
      <w:lvlJc w:val="left"/>
      <w:pPr>
        <w:ind w:left="2700" w:hanging="360"/>
      </w:pPr>
      <w:rPr>
        <w:rFonts w:hint="default"/>
        <w:color w:val="auto"/>
      </w:rPr>
    </w:lvl>
    <w:lvl w:ilvl="1" w:tplc="04150003">
      <w:start w:val="1"/>
      <w:numFmt w:val="bullet"/>
      <w:lvlText w:val="o"/>
      <w:lvlJc w:val="left"/>
      <w:pPr>
        <w:ind w:left="3420" w:hanging="360"/>
      </w:pPr>
      <w:rPr>
        <w:rFonts w:ascii="Courier New" w:hAnsi="Courier New" w:cs="Courier New" w:hint="default"/>
      </w:rPr>
    </w:lvl>
    <w:lvl w:ilvl="2" w:tplc="04150005">
      <w:start w:val="1"/>
      <w:numFmt w:val="bullet"/>
      <w:lvlText w:val=""/>
      <w:lvlJc w:val="left"/>
      <w:pPr>
        <w:ind w:left="4140" w:hanging="360"/>
      </w:pPr>
      <w:rPr>
        <w:rFonts w:ascii="Wingdings" w:hAnsi="Wingdings" w:cs="Wingdings" w:hint="default"/>
      </w:rPr>
    </w:lvl>
    <w:lvl w:ilvl="3" w:tplc="04150001">
      <w:start w:val="1"/>
      <w:numFmt w:val="bullet"/>
      <w:lvlText w:val=""/>
      <w:lvlJc w:val="left"/>
      <w:pPr>
        <w:ind w:left="4860" w:hanging="360"/>
      </w:pPr>
      <w:rPr>
        <w:rFonts w:ascii="Symbol" w:hAnsi="Symbol" w:cs="Symbol" w:hint="default"/>
      </w:rPr>
    </w:lvl>
    <w:lvl w:ilvl="4" w:tplc="04150003">
      <w:start w:val="1"/>
      <w:numFmt w:val="bullet"/>
      <w:lvlText w:val="o"/>
      <w:lvlJc w:val="left"/>
      <w:pPr>
        <w:ind w:left="5580" w:hanging="360"/>
      </w:pPr>
      <w:rPr>
        <w:rFonts w:ascii="Courier New" w:hAnsi="Courier New" w:cs="Courier New" w:hint="default"/>
      </w:rPr>
    </w:lvl>
    <w:lvl w:ilvl="5" w:tplc="04150005">
      <w:start w:val="1"/>
      <w:numFmt w:val="bullet"/>
      <w:lvlText w:val=""/>
      <w:lvlJc w:val="left"/>
      <w:pPr>
        <w:ind w:left="6300" w:hanging="360"/>
      </w:pPr>
      <w:rPr>
        <w:rFonts w:ascii="Wingdings" w:hAnsi="Wingdings" w:cs="Wingdings" w:hint="default"/>
      </w:rPr>
    </w:lvl>
    <w:lvl w:ilvl="6" w:tplc="04150001">
      <w:start w:val="1"/>
      <w:numFmt w:val="bullet"/>
      <w:lvlText w:val=""/>
      <w:lvlJc w:val="left"/>
      <w:pPr>
        <w:ind w:left="7020" w:hanging="360"/>
      </w:pPr>
      <w:rPr>
        <w:rFonts w:ascii="Symbol" w:hAnsi="Symbol" w:cs="Symbol" w:hint="default"/>
      </w:rPr>
    </w:lvl>
    <w:lvl w:ilvl="7" w:tplc="04150003">
      <w:start w:val="1"/>
      <w:numFmt w:val="bullet"/>
      <w:lvlText w:val="o"/>
      <w:lvlJc w:val="left"/>
      <w:pPr>
        <w:ind w:left="7740" w:hanging="360"/>
      </w:pPr>
      <w:rPr>
        <w:rFonts w:ascii="Courier New" w:hAnsi="Courier New" w:cs="Courier New" w:hint="default"/>
      </w:rPr>
    </w:lvl>
    <w:lvl w:ilvl="8" w:tplc="04150005">
      <w:start w:val="1"/>
      <w:numFmt w:val="bullet"/>
      <w:lvlText w:val=""/>
      <w:lvlJc w:val="left"/>
      <w:pPr>
        <w:ind w:left="8460" w:hanging="360"/>
      </w:pPr>
      <w:rPr>
        <w:rFonts w:ascii="Wingdings" w:hAnsi="Wingdings" w:cs="Wingdings" w:hint="default"/>
      </w:rPr>
    </w:lvl>
  </w:abstractNum>
  <w:abstractNum w:abstractNumId="27" w15:restartNumberingAfterBreak="0">
    <w:nsid w:val="5FDD7CA9"/>
    <w:multiLevelType w:val="hybridMultilevel"/>
    <w:tmpl w:val="653624CA"/>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8" w15:restartNumberingAfterBreak="0">
    <w:nsid w:val="5FFA4067"/>
    <w:multiLevelType w:val="hybridMultilevel"/>
    <w:tmpl w:val="784C90E2"/>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9" w15:restartNumberingAfterBreak="0">
    <w:nsid w:val="60991B6B"/>
    <w:multiLevelType w:val="multilevel"/>
    <w:tmpl w:val="2D5A55C2"/>
    <w:lvl w:ilvl="0">
      <w:start w:val="12"/>
      <w:numFmt w:val="decimal"/>
      <w:lvlText w:val="%1"/>
      <w:lvlJc w:val="left"/>
      <w:pPr>
        <w:ind w:left="420" w:hanging="420"/>
      </w:pPr>
      <w:rPr>
        <w:rFonts w:hint="default"/>
      </w:rPr>
    </w:lvl>
    <w:lvl w:ilvl="1">
      <w:start w:val="2"/>
      <w:numFmt w:val="decimal"/>
      <w:lvlText w:val="%1.%2"/>
      <w:lvlJc w:val="left"/>
      <w:pPr>
        <w:ind w:left="2830" w:hanging="42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30" w15:restartNumberingAfterBreak="0">
    <w:nsid w:val="635A512E"/>
    <w:multiLevelType w:val="hybridMultilevel"/>
    <w:tmpl w:val="202EF5F4"/>
    <w:lvl w:ilvl="0" w:tplc="4836B656">
      <w:start w:val="1"/>
      <w:numFmt w:val="decimal"/>
      <w:lvlText w:val="%1."/>
      <w:lvlJc w:val="left"/>
      <w:pPr>
        <w:tabs>
          <w:tab w:val="num" w:pos="360"/>
        </w:tabs>
        <w:ind w:left="360" w:hanging="360"/>
      </w:pPr>
      <w:rPr>
        <w:rFonts w:hint="default"/>
      </w:rPr>
    </w:lvl>
    <w:lvl w:ilvl="1" w:tplc="B7A0F394">
      <w:start w:val="3"/>
      <w:numFmt w:val="bullet"/>
      <w:lvlText w:val="-"/>
      <w:lvlJc w:val="left"/>
      <w:pPr>
        <w:tabs>
          <w:tab w:val="num" w:pos="1440"/>
        </w:tabs>
        <w:ind w:left="1440" w:hanging="360"/>
      </w:pPr>
      <w:rPr>
        <w:rFonts w:ascii="Times New Roman" w:eastAsia="Times New Roman" w:hAnsi="Times New Roman" w:cs="Times New Roman" w:hint="default"/>
      </w:rPr>
    </w:lvl>
    <w:lvl w:ilvl="2" w:tplc="E2C2ABF6">
      <w:start w:val="3"/>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7DC2CBA"/>
    <w:multiLevelType w:val="hybridMultilevel"/>
    <w:tmpl w:val="0E7AB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423926"/>
    <w:multiLevelType w:val="hybridMultilevel"/>
    <w:tmpl w:val="E85C9D9C"/>
    <w:lvl w:ilvl="0" w:tplc="7F205620">
      <w:start w:val="1"/>
      <w:numFmt w:val="decimal"/>
      <w:lvlText w:val="%1."/>
      <w:lvlJc w:val="left"/>
      <w:pPr>
        <w:tabs>
          <w:tab w:val="num" w:pos="1065"/>
        </w:tabs>
        <w:ind w:left="1065" w:hanging="705"/>
      </w:pPr>
      <w:rPr>
        <w:rFonts w:cs="Times New Roman" w:hint="default"/>
      </w:rPr>
    </w:lvl>
    <w:lvl w:ilvl="1" w:tplc="686432DE">
      <w:start w:val="1"/>
      <w:numFmt w:val="decimal"/>
      <w:lvlText w:val="%2)"/>
      <w:lvlJc w:val="left"/>
      <w:pPr>
        <w:tabs>
          <w:tab w:val="num" w:pos="1440"/>
        </w:tabs>
        <w:ind w:left="1440" w:hanging="360"/>
      </w:pPr>
      <w:rPr>
        <w:rFonts w:cs="Times New Roman" w:hint="default"/>
      </w:rPr>
    </w:lvl>
    <w:lvl w:ilvl="2" w:tplc="C9A685EE">
      <w:start w:val="1"/>
      <w:numFmt w:val="decimal"/>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6D8E33CA"/>
    <w:multiLevelType w:val="hybridMultilevel"/>
    <w:tmpl w:val="B41AFEB0"/>
    <w:lvl w:ilvl="0" w:tplc="04150011">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F252C6E"/>
    <w:multiLevelType w:val="hybridMultilevel"/>
    <w:tmpl w:val="75FCEA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FA67CAF"/>
    <w:multiLevelType w:val="multilevel"/>
    <w:tmpl w:val="2418F2F6"/>
    <w:lvl w:ilvl="0">
      <w:start w:val="12"/>
      <w:numFmt w:val="decimal"/>
      <w:lvlText w:val="%1"/>
      <w:lvlJc w:val="left"/>
      <w:pPr>
        <w:ind w:left="420" w:hanging="420"/>
      </w:pPr>
      <w:rPr>
        <w:rFonts w:hint="default"/>
      </w:rPr>
    </w:lvl>
    <w:lvl w:ilvl="1">
      <w:start w:val="4"/>
      <w:numFmt w:val="decimal"/>
      <w:lvlText w:val="%1.%2"/>
      <w:lvlJc w:val="left"/>
      <w:pPr>
        <w:ind w:left="3250" w:hanging="420"/>
      </w:pPr>
      <w:rPr>
        <w:rFonts w:hint="default"/>
      </w:rPr>
    </w:lvl>
    <w:lvl w:ilvl="2">
      <w:start w:val="1"/>
      <w:numFmt w:val="decimal"/>
      <w:lvlText w:val="%1.%2.%3"/>
      <w:lvlJc w:val="left"/>
      <w:pPr>
        <w:ind w:left="6380" w:hanging="720"/>
      </w:pPr>
      <w:rPr>
        <w:rFonts w:hint="default"/>
      </w:rPr>
    </w:lvl>
    <w:lvl w:ilvl="3">
      <w:start w:val="1"/>
      <w:numFmt w:val="decimal"/>
      <w:lvlText w:val="%1.%2.%3.%4"/>
      <w:lvlJc w:val="left"/>
      <w:pPr>
        <w:ind w:left="9210" w:hanging="720"/>
      </w:pPr>
      <w:rPr>
        <w:rFonts w:hint="default"/>
      </w:rPr>
    </w:lvl>
    <w:lvl w:ilvl="4">
      <w:start w:val="1"/>
      <w:numFmt w:val="decimal"/>
      <w:lvlText w:val="%1.%2.%3.%4.%5"/>
      <w:lvlJc w:val="left"/>
      <w:pPr>
        <w:ind w:left="12400" w:hanging="1080"/>
      </w:pPr>
      <w:rPr>
        <w:rFonts w:hint="default"/>
      </w:rPr>
    </w:lvl>
    <w:lvl w:ilvl="5">
      <w:start w:val="1"/>
      <w:numFmt w:val="decimal"/>
      <w:lvlText w:val="%1.%2.%3.%4.%5.%6"/>
      <w:lvlJc w:val="left"/>
      <w:pPr>
        <w:ind w:left="15230" w:hanging="1080"/>
      </w:pPr>
      <w:rPr>
        <w:rFonts w:hint="default"/>
      </w:rPr>
    </w:lvl>
    <w:lvl w:ilvl="6">
      <w:start w:val="1"/>
      <w:numFmt w:val="decimal"/>
      <w:lvlText w:val="%1.%2.%3.%4.%5.%6.%7"/>
      <w:lvlJc w:val="left"/>
      <w:pPr>
        <w:ind w:left="18420" w:hanging="1440"/>
      </w:pPr>
      <w:rPr>
        <w:rFonts w:hint="default"/>
      </w:rPr>
    </w:lvl>
    <w:lvl w:ilvl="7">
      <w:start w:val="1"/>
      <w:numFmt w:val="decimal"/>
      <w:lvlText w:val="%1.%2.%3.%4.%5.%6.%7.%8"/>
      <w:lvlJc w:val="left"/>
      <w:pPr>
        <w:ind w:left="21250" w:hanging="1440"/>
      </w:pPr>
      <w:rPr>
        <w:rFonts w:hint="default"/>
      </w:rPr>
    </w:lvl>
    <w:lvl w:ilvl="8">
      <w:start w:val="1"/>
      <w:numFmt w:val="decimal"/>
      <w:lvlText w:val="%1.%2.%3.%4.%5.%6.%7.%8.%9"/>
      <w:lvlJc w:val="left"/>
      <w:pPr>
        <w:ind w:left="24440" w:hanging="1800"/>
      </w:pPr>
      <w:rPr>
        <w:rFonts w:hint="default"/>
      </w:rPr>
    </w:lvl>
  </w:abstractNum>
  <w:abstractNum w:abstractNumId="36" w15:restartNumberingAfterBreak="0">
    <w:nsid w:val="70F23215"/>
    <w:multiLevelType w:val="hybridMultilevel"/>
    <w:tmpl w:val="787C8D18"/>
    <w:lvl w:ilvl="0" w:tplc="3A3C60EE">
      <w:start w:val="1"/>
      <w:numFmt w:val="decimal"/>
      <w:lvlText w:val="%1."/>
      <w:lvlJc w:val="left"/>
      <w:pPr>
        <w:ind w:left="720" w:hanging="360"/>
      </w:pPr>
      <w:rPr>
        <w:rFonts w:hint="default"/>
        <w:b w:val="0"/>
      </w:rPr>
    </w:lvl>
    <w:lvl w:ilvl="1" w:tplc="7CC8603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125E1F"/>
    <w:multiLevelType w:val="hybridMultilevel"/>
    <w:tmpl w:val="AD2C162E"/>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5A7E69"/>
    <w:multiLevelType w:val="hybridMultilevel"/>
    <w:tmpl w:val="D6CCD954"/>
    <w:lvl w:ilvl="0" w:tplc="1ED2DBEA">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7066242"/>
    <w:multiLevelType w:val="hybridMultilevel"/>
    <w:tmpl w:val="980207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0D6EE8"/>
    <w:multiLevelType w:val="hybridMultilevel"/>
    <w:tmpl w:val="2216EE4A"/>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30"/>
  </w:num>
  <w:num w:numId="3">
    <w:abstractNumId w:val="20"/>
  </w:num>
  <w:num w:numId="4">
    <w:abstractNumId w:val="24"/>
  </w:num>
  <w:num w:numId="5">
    <w:abstractNumId w:val="1"/>
  </w:num>
  <w:num w:numId="6">
    <w:abstractNumId w:val="22"/>
  </w:num>
  <w:num w:numId="7">
    <w:abstractNumId w:val="10"/>
  </w:num>
  <w:num w:numId="8">
    <w:abstractNumId w:val="17"/>
  </w:num>
  <w:num w:numId="9">
    <w:abstractNumId w:val="37"/>
  </w:num>
  <w:num w:numId="10">
    <w:abstractNumId w:val="18"/>
  </w:num>
  <w:num w:numId="11">
    <w:abstractNumId w:val="6"/>
  </w:num>
  <w:num w:numId="12">
    <w:abstractNumId w:val="29"/>
  </w:num>
  <w:num w:numId="13">
    <w:abstractNumId w:val="35"/>
  </w:num>
  <w:num w:numId="14">
    <w:abstractNumId w:val="40"/>
  </w:num>
  <w:num w:numId="15">
    <w:abstractNumId w:val="36"/>
  </w:num>
  <w:num w:numId="16">
    <w:abstractNumId w:val="4"/>
  </w:num>
  <w:num w:numId="17">
    <w:abstractNumId w:val="5"/>
  </w:num>
  <w:num w:numId="18">
    <w:abstractNumId w:val="0"/>
  </w:num>
  <w:num w:numId="19">
    <w:abstractNumId w:val="32"/>
  </w:num>
  <w:num w:numId="20">
    <w:abstractNumId w:val="38"/>
  </w:num>
  <w:num w:numId="21">
    <w:abstractNumId w:val="13"/>
  </w:num>
  <w:num w:numId="22">
    <w:abstractNumId w:val="23"/>
  </w:num>
  <w:num w:numId="23">
    <w:abstractNumId w:val="21"/>
  </w:num>
  <w:num w:numId="24">
    <w:abstractNumId w:val="14"/>
  </w:num>
  <w:num w:numId="25">
    <w:abstractNumId w:val="19"/>
  </w:num>
  <w:num w:numId="26">
    <w:abstractNumId w:val="3"/>
  </w:num>
  <w:num w:numId="27">
    <w:abstractNumId w:val="9"/>
  </w:num>
  <w:num w:numId="28">
    <w:abstractNumId w:val="2"/>
  </w:num>
  <w:num w:numId="29">
    <w:abstractNumId w:val="7"/>
  </w:num>
  <w:num w:numId="30">
    <w:abstractNumId w:val="34"/>
  </w:num>
  <w:num w:numId="31">
    <w:abstractNumId w:val="31"/>
  </w:num>
  <w:num w:numId="32">
    <w:abstractNumId w:val="39"/>
  </w:num>
  <w:num w:numId="33">
    <w:abstractNumId w:val="26"/>
  </w:num>
  <w:num w:numId="34">
    <w:abstractNumId w:val="33"/>
  </w:num>
  <w:num w:numId="35">
    <w:abstractNumId w:val="12"/>
  </w:num>
  <w:num w:numId="36">
    <w:abstractNumId w:val="33"/>
  </w:num>
  <w:num w:numId="37">
    <w:abstractNumId w:val="11"/>
  </w:num>
  <w:num w:numId="38">
    <w:abstractNumId w:val="27"/>
  </w:num>
  <w:num w:numId="39">
    <w:abstractNumId w:val="16"/>
  </w:num>
  <w:num w:numId="40">
    <w:abstractNumId w:val="8"/>
  </w:num>
  <w:num w:numId="41">
    <w:abstractNumId w:val="28"/>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C09"/>
    <w:rsid w:val="000002F7"/>
    <w:rsid w:val="00005B80"/>
    <w:rsid w:val="00011BBC"/>
    <w:rsid w:val="000464A8"/>
    <w:rsid w:val="00046807"/>
    <w:rsid w:val="000D03A1"/>
    <w:rsid w:val="000D3E85"/>
    <w:rsid w:val="000F0B51"/>
    <w:rsid w:val="00142AC9"/>
    <w:rsid w:val="001431BD"/>
    <w:rsid w:val="0014622E"/>
    <w:rsid w:val="00157C09"/>
    <w:rsid w:val="001C461C"/>
    <w:rsid w:val="001E66A2"/>
    <w:rsid w:val="002033D9"/>
    <w:rsid w:val="00266AEE"/>
    <w:rsid w:val="00283B2B"/>
    <w:rsid w:val="002F5F3D"/>
    <w:rsid w:val="003A271E"/>
    <w:rsid w:val="003C7C49"/>
    <w:rsid w:val="003D7FB1"/>
    <w:rsid w:val="003F3334"/>
    <w:rsid w:val="00425DA3"/>
    <w:rsid w:val="00444F98"/>
    <w:rsid w:val="00477128"/>
    <w:rsid w:val="004B48D6"/>
    <w:rsid w:val="004E0328"/>
    <w:rsid w:val="004E39EE"/>
    <w:rsid w:val="00512423"/>
    <w:rsid w:val="00515B67"/>
    <w:rsid w:val="0053183F"/>
    <w:rsid w:val="00537004"/>
    <w:rsid w:val="005453E3"/>
    <w:rsid w:val="005724CD"/>
    <w:rsid w:val="00582706"/>
    <w:rsid w:val="005B257E"/>
    <w:rsid w:val="005B5812"/>
    <w:rsid w:val="005D1BCD"/>
    <w:rsid w:val="005F13E3"/>
    <w:rsid w:val="005F1603"/>
    <w:rsid w:val="00602B1C"/>
    <w:rsid w:val="00606ABC"/>
    <w:rsid w:val="00634414"/>
    <w:rsid w:val="006624EC"/>
    <w:rsid w:val="00693490"/>
    <w:rsid w:val="006D29FB"/>
    <w:rsid w:val="006D74BD"/>
    <w:rsid w:val="006F1B3F"/>
    <w:rsid w:val="0071733C"/>
    <w:rsid w:val="00765083"/>
    <w:rsid w:val="0077030D"/>
    <w:rsid w:val="00785F03"/>
    <w:rsid w:val="007A0C15"/>
    <w:rsid w:val="007F0622"/>
    <w:rsid w:val="007F58C7"/>
    <w:rsid w:val="0081737A"/>
    <w:rsid w:val="008A4E83"/>
    <w:rsid w:val="0090578E"/>
    <w:rsid w:val="00907BBA"/>
    <w:rsid w:val="0098774D"/>
    <w:rsid w:val="009F161B"/>
    <w:rsid w:val="00A15757"/>
    <w:rsid w:val="00A36971"/>
    <w:rsid w:val="00A41275"/>
    <w:rsid w:val="00A7703A"/>
    <w:rsid w:val="00A8233D"/>
    <w:rsid w:val="00AA2F32"/>
    <w:rsid w:val="00AA5DDC"/>
    <w:rsid w:val="00AD0F4C"/>
    <w:rsid w:val="00B242F6"/>
    <w:rsid w:val="00B72144"/>
    <w:rsid w:val="00BC5E1B"/>
    <w:rsid w:val="00C533A5"/>
    <w:rsid w:val="00C81C20"/>
    <w:rsid w:val="00C92BA9"/>
    <w:rsid w:val="00CC4FFD"/>
    <w:rsid w:val="00D03D7F"/>
    <w:rsid w:val="00D22CF0"/>
    <w:rsid w:val="00D33C06"/>
    <w:rsid w:val="00D36032"/>
    <w:rsid w:val="00D613F4"/>
    <w:rsid w:val="00DD0E4F"/>
    <w:rsid w:val="00DD2AF9"/>
    <w:rsid w:val="00E17C4C"/>
    <w:rsid w:val="00E31AE6"/>
    <w:rsid w:val="00E6120A"/>
    <w:rsid w:val="00E675FA"/>
    <w:rsid w:val="00EA2194"/>
    <w:rsid w:val="00ED539A"/>
    <w:rsid w:val="00ED6519"/>
    <w:rsid w:val="00EE05E8"/>
    <w:rsid w:val="00F063F4"/>
    <w:rsid w:val="00F344EE"/>
    <w:rsid w:val="00F45D35"/>
    <w:rsid w:val="00F60CBD"/>
    <w:rsid w:val="00F61B23"/>
    <w:rsid w:val="00F63F09"/>
    <w:rsid w:val="00F920A2"/>
    <w:rsid w:val="00FA0B91"/>
    <w:rsid w:val="00FB310E"/>
    <w:rsid w:val="00FD3344"/>
    <w:rsid w:val="00FD64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6F01"/>
  <w15:docId w15:val="{CF181CF4-9576-451E-AB2D-E5DA72A4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75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Akapit z list¹,L1,Numerowanie,Akapit z listą5,T_SZ_List Paragraph,Akapit z listą BS,Kolorowa lista — akcent 11,Colorful List Accent 1,CW_Lista,Wypunktowanie,wypunktowanie,List Paragraph,Nagłowek 3,Preambuła,Dot pt,lp1,Bulle"/>
    <w:basedOn w:val="Normalny"/>
    <w:link w:val="AkapitzlistZnak"/>
    <w:uiPriority w:val="34"/>
    <w:qFormat/>
    <w:rsid w:val="00005B80"/>
    <w:pPr>
      <w:ind w:left="720"/>
      <w:contextualSpacing/>
    </w:pPr>
  </w:style>
  <w:style w:type="paragraph" w:styleId="Tekstdymka">
    <w:name w:val="Balloon Text"/>
    <w:basedOn w:val="Normalny"/>
    <w:link w:val="TekstdymkaZnak"/>
    <w:uiPriority w:val="99"/>
    <w:semiHidden/>
    <w:unhideWhenUsed/>
    <w:rsid w:val="004E39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39EE"/>
    <w:rPr>
      <w:rFonts w:ascii="Segoe UI" w:hAnsi="Segoe UI" w:cs="Segoe UI"/>
      <w:sz w:val="18"/>
      <w:szCs w:val="18"/>
    </w:rPr>
  </w:style>
  <w:style w:type="paragraph" w:styleId="Bezodstpw">
    <w:name w:val="No Spacing"/>
    <w:uiPriority w:val="1"/>
    <w:qFormat/>
    <w:rsid w:val="000F0B51"/>
    <w:pPr>
      <w:spacing w:after="0" w:line="240" w:lineRule="auto"/>
    </w:pPr>
  </w:style>
  <w:style w:type="paragraph" w:customStyle="1" w:styleId="Standard">
    <w:name w:val="Standard"/>
    <w:rsid w:val="000F0B5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fa-IR" w:bidi="fa-IR"/>
    </w:rPr>
  </w:style>
  <w:style w:type="character" w:customStyle="1" w:styleId="AkapitzlistZnak">
    <w:name w:val="Akapit z listą Znak"/>
    <w:aliases w:val="normalny tekst Znak,Akapit z list¹ Znak,L1 Znak,Numerowanie Znak,Akapit z listą5 Znak,T_SZ_List Paragraph Znak,Akapit z listą BS Znak,Kolorowa lista — akcent 11 Znak,Colorful List Accent 1 Znak,CW_Lista Znak,Wypunktowanie Znak"/>
    <w:link w:val="Akapitzlist"/>
    <w:uiPriority w:val="34"/>
    <w:qFormat/>
    <w:rsid w:val="00ED6519"/>
  </w:style>
  <w:style w:type="paragraph" w:customStyle="1" w:styleId="Textbodyindent">
    <w:name w:val="Text body indent"/>
    <w:basedOn w:val="Standard"/>
    <w:rsid w:val="00142AC9"/>
    <w:pPr>
      <w:widowControl/>
      <w:suppressAutoHyphens w:val="0"/>
      <w:spacing w:line="317" w:lineRule="exact"/>
    </w:pPr>
    <w:rPr>
      <w:rFonts w:eastAsia="Calibri" w:cs="Times New Roman"/>
      <w:kern w:val="0"/>
      <w:szCs w:val="22"/>
      <w:lang w:val="pl-PL" w:eastAsia="en-US" w:bidi="ar-SA"/>
    </w:rPr>
  </w:style>
  <w:style w:type="character" w:customStyle="1" w:styleId="StrongEmphasis">
    <w:name w:val="Strong Emphasis"/>
    <w:rsid w:val="00634414"/>
    <w:rPr>
      <w:b/>
      <w:bCs/>
    </w:rPr>
  </w:style>
  <w:style w:type="character" w:customStyle="1" w:styleId="Domylnaczcionkaakapitu1">
    <w:name w:val="Domyślna czcionka akapitu1"/>
    <w:rsid w:val="00634414"/>
  </w:style>
  <w:style w:type="paragraph" w:customStyle="1" w:styleId="Default">
    <w:name w:val="Default"/>
    <w:rsid w:val="00F61B23"/>
    <w:pPr>
      <w:autoSpaceDE w:val="0"/>
      <w:autoSpaceDN w:val="0"/>
      <w:adjustRightInd w:val="0"/>
      <w:spacing w:after="0" w:line="240" w:lineRule="auto"/>
    </w:pPr>
    <w:rPr>
      <w:rFonts w:ascii="Bookman Old Style" w:eastAsia="Times New Roman" w:hAnsi="Bookman Old Style" w:cs="Bookman Old Style"/>
      <w:color w:val="000000"/>
      <w:sz w:val="24"/>
      <w:szCs w:val="24"/>
      <w:lang w:eastAsia="pl-PL"/>
    </w:rPr>
  </w:style>
  <w:style w:type="paragraph" w:customStyle="1" w:styleId="SZDWNormalny">
    <w:name w:val="SZDW Normalny"/>
    <w:basedOn w:val="Normalny"/>
    <w:uiPriority w:val="99"/>
    <w:rsid w:val="00D613F4"/>
    <w:pPr>
      <w:suppressAutoHyphens/>
      <w:spacing w:before="120" w:after="0" w:line="276" w:lineRule="auto"/>
      <w:jc w:val="both"/>
    </w:pPr>
    <w:rPr>
      <w:rFonts w:ascii="Arial Narrow" w:eastAsia="Times New Roman" w:hAnsi="Arial Narrow" w:cs="Arial Narrow"/>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669140">
      <w:bodyDiv w:val="1"/>
      <w:marLeft w:val="0"/>
      <w:marRight w:val="0"/>
      <w:marTop w:val="0"/>
      <w:marBottom w:val="0"/>
      <w:divBdr>
        <w:top w:val="none" w:sz="0" w:space="0" w:color="auto"/>
        <w:left w:val="none" w:sz="0" w:space="0" w:color="auto"/>
        <w:bottom w:val="none" w:sz="0" w:space="0" w:color="auto"/>
        <w:right w:val="none" w:sz="0" w:space="0" w:color="auto"/>
      </w:divBdr>
    </w:div>
    <w:div w:id="1455368864">
      <w:bodyDiv w:val="1"/>
      <w:marLeft w:val="0"/>
      <w:marRight w:val="0"/>
      <w:marTop w:val="0"/>
      <w:marBottom w:val="0"/>
      <w:divBdr>
        <w:top w:val="none" w:sz="0" w:space="0" w:color="auto"/>
        <w:left w:val="none" w:sz="0" w:space="0" w:color="auto"/>
        <w:bottom w:val="none" w:sz="0" w:space="0" w:color="auto"/>
        <w:right w:val="none" w:sz="0" w:space="0" w:color="auto"/>
      </w:divBdr>
    </w:div>
    <w:div w:id="14656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CE431-1E51-46DF-A0AF-910561D5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12</Pages>
  <Words>4779</Words>
  <Characters>28678</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Wzorek</dc:creator>
  <cp:lastModifiedBy>Krzysztof Pacek</cp:lastModifiedBy>
  <cp:revision>10</cp:revision>
  <cp:lastPrinted>2025-04-29T11:25:00Z</cp:lastPrinted>
  <dcterms:created xsi:type="dcterms:W3CDTF">2025-02-03T10:38:00Z</dcterms:created>
  <dcterms:modified xsi:type="dcterms:W3CDTF">2025-04-29T11:31:00Z</dcterms:modified>
</cp:coreProperties>
</file>