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A71B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59C5AF26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0FDD3C3E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Pieczęć adresowa Wykonawcy</w:t>
      </w:r>
    </w:p>
    <w:p w14:paraId="355CDE8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6D1D03D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NIP: ……………….……………………………</w:t>
      </w:r>
    </w:p>
    <w:p w14:paraId="7A2E7CEA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REGON: ………………………………….……</w:t>
      </w:r>
    </w:p>
    <w:p w14:paraId="647B0528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Tel.: ………………………………….…………</w:t>
      </w:r>
    </w:p>
    <w:p w14:paraId="5E81BBF3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Adres e-mail: …………………………………</w:t>
      </w:r>
    </w:p>
    <w:p w14:paraId="3214531D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50C54059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2D3501">
      <w:pPr>
        <w:spacing w:after="0" w:line="24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77777777" w:rsidR="002D3501" w:rsidRPr="002D3501" w:rsidRDefault="002D3501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Składając ofertę w postępowaniu o udzielenie zamówienia publicznego o nazwie: </w:t>
      </w:r>
    </w:p>
    <w:p w14:paraId="33877604" w14:textId="5B1A56D3" w:rsidR="00AE7D46" w:rsidRDefault="00AE7D46" w:rsidP="00AE7D46">
      <w:pPr>
        <w:widowControl w:val="0"/>
        <w:shd w:val="clear" w:color="auto" w:fill="FFFFFF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46">
        <w:rPr>
          <w:rFonts w:ascii="Times New Roman" w:hAnsi="Times New Roman" w:cs="Times New Roman"/>
          <w:b/>
          <w:sz w:val="24"/>
          <w:szCs w:val="24"/>
        </w:rPr>
        <w:t>Projekt budowlany pn. Budowa drogi gminnej ul.</w:t>
      </w:r>
      <w:r>
        <w:rPr>
          <w:rFonts w:ascii="Times New Roman" w:hAnsi="Times New Roman" w:cs="Times New Roman"/>
          <w:b/>
          <w:sz w:val="24"/>
          <w:szCs w:val="24"/>
        </w:rPr>
        <w:t xml:space="preserve"> Ogrodowa do skrzyżowania z ul. </w:t>
      </w:r>
      <w:r w:rsidRPr="00AE7D46">
        <w:rPr>
          <w:rFonts w:ascii="Times New Roman" w:hAnsi="Times New Roman" w:cs="Times New Roman"/>
          <w:b/>
          <w:sz w:val="24"/>
          <w:szCs w:val="24"/>
        </w:rPr>
        <w:t>Górną w Jabłonnie –</w:t>
      </w:r>
      <w:bookmarkStart w:id="0" w:name="_GoBack"/>
      <w:bookmarkEnd w:id="0"/>
      <w:r w:rsidRPr="00AE7D46">
        <w:rPr>
          <w:rFonts w:ascii="Times New Roman" w:hAnsi="Times New Roman" w:cs="Times New Roman"/>
          <w:b/>
          <w:sz w:val="24"/>
          <w:szCs w:val="24"/>
        </w:rPr>
        <w:t>II etap</w:t>
      </w:r>
    </w:p>
    <w:p w14:paraId="2A097987" w14:textId="6EC75795" w:rsidR="002D3501" w:rsidRPr="002D3501" w:rsidRDefault="00AE7D46" w:rsidP="002D3501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</w:rPr>
        <w:t xml:space="preserve"> </w:t>
      </w:r>
      <w:r w:rsidR="002D3501"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622EE24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dysponowania odpowiednim potencjałem technicznym oraz osobami zdolnymi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3B979341" w14:textId="77777777" w:rsidR="002D3501" w:rsidRPr="002D3501" w:rsidRDefault="002D3501" w:rsidP="002D350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0F8FBF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E79E15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A85390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p w14:paraId="396E17A1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C67D2" w14:textId="77777777" w:rsidR="00AB3D72" w:rsidRDefault="00AB3D72"/>
    <w:sectPr w:rsidR="00AB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1"/>
    <w:rsid w:val="002D3501"/>
    <w:rsid w:val="00465025"/>
    <w:rsid w:val="0065446C"/>
    <w:rsid w:val="006B1BBB"/>
    <w:rsid w:val="00725BA5"/>
    <w:rsid w:val="00AB3D72"/>
    <w:rsid w:val="00AE7D46"/>
    <w:rsid w:val="00B2312A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7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Krzysztof Pacek</cp:lastModifiedBy>
  <cp:revision>5</cp:revision>
  <cp:lastPrinted>2025-01-16T12:31:00Z</cp:lastPrinted>
  <dcterms:created xsi:type="dcterms:W3CDTF">2025-01-16T12:02:00Z</dcterms:created>
  <dcterms:modified xsi:type="dcterms:W3CDTF">2025-01-16T12:31:00Z</dcterms:modified>
</cp:coreProperties>
</file>